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A0" w:rsidRDefault="009F5FA0"/>
    <w:p w:rsidR="004E3DE6" w:rsidRPr="004E3DE6" w:rsidRDefault="004E3DE6">
      <w:pPr>
        <w:rPr>
          <w:rFonts w:ascii="Arial" w:hAnsi="Arial" w:cs="Arial"/>
          <w:b/>
          <w:sz w:val="24"/>
          <w:szCs w:val="24"/>
        </w:rPr>
      </w:pPr>
      <w:r w:rsidRPr="004E3DE6">
        <w:rPr>
          <w:rFonts w:ascii="Arial" w:hAnsi="Arial" w:cs="Arial"/>
          <w:b/>
          <w:sz w:val="24"/>
          <w:szCs w:val="24"/>
        </w:rPr>
        <w:t xml:space="preserve">NOMBRE DEL PAM: </w:t>
      </w:r>
    </w:p>
    <w:p w:rsidR="004E3DE6" w:rsidRPr="004E3DE6" w:rsidRDefault="004E3DE6" w:rsidP="004E3DE6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4E3DE6">
        <w:rPr>
          <w:rFonts w:ascii="Arial" w:hAnsi="Arial" w:cs="Arial"/>
          <w:b/>
          <w:bCs/>
          <w:sz w:val="24"/>
          <w:szCs w:val="24"/>
        </w:rPr>
        <w:t>Evaluaciones Médicas por CODE</w:t>
      </w:r>
    </w:p>
    <w:bookmarkEnd w:id="0"/>
    <w:p w:rsidR="004E3DE6" w:rsidRPr="004E3DE6" w:rsidRDefault="004E3DE6">
      <w:pPr>
        <w:rPr>
          <w:rFonts w:ascii="Arial" w:hAnsi="Arial" w:cs="Arial"/>
          <w:b/>
          <w:sz w:val="24"/>
          <w:szCs w:val="24"/>
        </w:rPr>
      </w:pPr>
    </w:p>
    <w:p w:rsidR="004E3DE6" w:rsidRPr="004E3DE6" w:rsidRDefault="004E3DE6">
      <w:pPr>
        <w:rPr>
          <w:rFonts w:ascii="Arial" w:hAnsi="Arial" w:cs="Arial"/>
          <w:b/>
          <w:sz w:val="24"/>
          <w:szCs w:val="24"/>
        </w:rPr>
      </w:pPr>
      <w:r w:rsidRPr="004E3DE6">
        <w:rPr>
          <w:rFonts w:ascii="Arial" w:hAnsi="Arial" w:cs="Arial"/>
          <w:b/>
          <w:sz w:val="24"/>
          <w:szCs w:val="24"/>
        </w:rPr>
        <w:t xml:space="preserve">SECUENCIA DEL PAM: </w:t>
      </w:r>
    </w:p>
    <w:p w:rsidR="004E3DE6" w:rsidRPr="004E3DE6" w:rsidRDefault="004E3DE6" w:rsidP="004E3DE6">
      <w:pPr>
        <w:pStyle w:val="TableParagraph"/>
        <w:numPr>
          <w:ilvl w:val="0"/>
          <w:numId w:val="1"/>
        </w:numPr>
        <w:ind w:right="21"/>
        <w:rPr>
          <w:sz w:val="24"/>
          <w:szCs w:val="24"/>
        </w:rPr>
      </w:pPr>
      <w:r w:rsidRPr="004E3DE6">
        <w:rPr>
          <w:sz w:val="24"/>
          <w:szCs w:val="24"/>
        </w:rPr>
        <w:t>Coord. De evaluación del desempeño y calidad de vida</w:t>
      </w:r>
      <w:r w:rsidRPr="004E3DE6">
        <w:rPr>
          <w:b/>
          <w:sz w:val="24"/>
          <w:szCs w:val="24"/>
        </w:rPr>
        <w:t>-  Revisor</w:t>
      </w:r>
    </w:p>
    <w:p w:rsidR="004E3DE6" w:rsidRPr="004E3DE6" w:rsidRDefault="004E3DE6" w:rsidP="004E3DE6">
      <w:pPr>
        <w:pStyle w:val="TableParagraph"/>
        <w:numPr>
          <w:ilvl w:val="0"/>
          <w:numId w:val="1"/>
        </w:numPr>
        <w:ind w:right="21"/>
        <w:rPr>
          <w:sz w:val="24"/>
          <w:szCs w:val="24"/>
        </w:rPr>
      </w:pPr>
      <w:r w:rsidRPr="004E3DE6">
        <w:rPr>
          <w:sz w:val="24"/>
          <w:szCs w:val="24"/>
        </w:rPr>
        <w:t xml:space="preserve">Director/a de Servicio Civil de Carrera - </w:t>
      </w:r>
      <w:r w:rsidRPr="004E3DE6">
        <w:rPr>
          <w:b/>
          <w:sz w:val="24"/>
          <w:szCs w:val="24"/>
        </w:rPr>
        <w:t>Firmante</w:t>
      </w:r>
    </w:p>
    <w:p w:rsidR="004E3DE6" w:rsidRPr="004E3DE6" w:rsidRDefault="004E3DE6" w:rsidP="004E3DE6">
      <w:pPr>
        <w:pStyle w:val="TableParagraph"/>
        <w:numPr>
          <w:ilvl w:val="0"/>
          <w:numId w:val="1"/>
        </w:numPr>
        <w:ind w:right="21"/>
        <w:rPr>
          <w:sz w:val="24"/>
          <w:szCs w:val="24"/>
        </w:rPr>
      </w:pPr>
      <w:r w:rsidRPr="004E3DE6">
        <w:rPr>
          <w:sz w:val="24"/>
          <w:szCs w:val="24"/>
        </w:rPr>
        <w:t>Director /a de la Dirección General de Recursos Humanos-</w:t>
      </w:r>
      <w:r w:rsidRPr="004E3DE6">
        <w:rPr>
          <w:b/>
          <w:sz w:val="24"/>
          <w:szCs w:val="24"/>
        </w:rPr>
        <w:t>Firmante</w:t>
      </w:r>
      <w:r w:rsidRPr="004E3DE6">
        <w:rPr>
          <w:sz w:val="24"/>
          <w:szCs w:val="24"/>
        </w:rPr>
        <w:t xml:space="preserve"> </w:t>
      </w:r>
    </w:p>
    <w:p w:rsidR="004E3DE6" w:rsidRPr="004E3DE6" w:rsidRDefault="004E3DE6" w:rsidP="004E3DE6">
      <w:pPr>
        <w:pStyle w:val="TableParagraph"/>
        <w:numPr>
          <w:ilvl w:val="0"/>
          <w:numId w:val="1"/>
        </w:numPr>
        <w:ind w:right="21"/>
        <w:rPr>
          <w:sz w:val="24"/>
          <w:szCs w:val="24"/>
        </w:rPr>
      </w:pPr>
      <w:r w:rsidRPr="004E3DE6">
        <w:rPr>
          <w:sz w:val="24"/>
          <w:szCs w:val="24"/>
        </w:rPr>
        <w:t xml:space="preserve">Director/a General administrativa- </w:t>
      </w:r>
      <w:r w:rsidRPr="004E3DE6">
        <w:rPr>
          <w:b/>
          <w:sz w:val="24"/>
          <w:szCs w:val="24"/>
        </w:rPr>
        <w:t>Destinatario</w:t>
      </w:r>
    </w:p>
    <w:p w:rsidR="004E3DE6" w:rsidRPr="004E3DE6" w:rsidRDefault="004E3DE6" w:rsidP="004E3DE6">
      <w:pPr>
        <w:pStyle w:val="TableParagraph"/>
        <w:numPr>
          <w:ilvl w:val="0"/>
          <w:numId w:val="1"/>
        </w:numPr>
        <w:ind w:right="21"/>
        <w:rPr>
          <w:sz w:val="24"/>
          <w:szCs w:val="24"/>
        </w:rPr>
      </w:pPr>
      <w:r w:rsidRPr="004E3DE6">
        <w:rPr>
          <w:sz w:val="24"/>
          <w:szCs w:val="24"/>
        </w:rPr>
        <w:t>Director/a de Recursos Humanos -</w:t>
      </w:r>
      <w:r w:rsidRPr="004E3DE6">
        <w:rPr>
          <w:b/>
          <w:sz w:val="24"/>
          <w:szCs w:val="24"/>
        </w:rPr>
        <w:t xml:space="preserve"> Destinatario</w:t>
      </w:r>
    </w:p>
    <w:p w:rsidR="004E3DE6" w:rsidRPr="004E3DE6" w:rsidRDefault="004E3DE6" w:rsidP="004E3DE6">
      <w:pPr>
        <w:pStyle w:val="TableParagraph"/>
        <w:numPr>
          <w:ilvl w:val="0"/>
          <w:numId w:val="1"/>
        </w:numPr>
        <w:ind w:right="21"/>
        <w:rPr>
          <w:sz w:val="24"/>
          <w:szCs w:val="24"/>
        </w:rPr>
      </w:pPr>
      <w:r w:rsidRPr="004E3DE6">
        <w:rPr>
          <w:sz w:val="24"/>
          <w:szCs w:val="24"/>
        </w:rPr>
        <w:t xml:space="preserve">Subsecretario/a de Administración- </w:t>
      </w:r>
      <w:r w:rsidRPr="004E3DE6">
        <w:rPr>
          <w:b/>
          <w:sz w:val="24"/>
          <w:szCs w:val="24"/>
        </w:rPr>
        <w:t>Destinatario</w:t>
      </w:r>
    </w:p>
    <w:p w:rsidR="004E3DE6" w:rsidRPr="004E3DE6" w:rsidRDefault="004E3DE6" w:rsidP="004E3DE6">
      <w:pPr>
        <w:pStyle w:val="TableParagraph"/>
        <w:numPr>
          <w:ilvl w:val="0"/>
          <w:numId w:val="1"/>
        </w:numPr>
        <w:ind w:right="21"/>
        <w:rPr>
          <w:sz w:val="24"/>
          <w:szCs w:val="24"/>
        </w:rPr>
      </w:pPr>
      <w:r w:rsidRPr="004E3DE6">
        <w:rPr>
          <w:sz w:val="24"/>
          <w:szCs w:val="24"/>
        </w:rPr>
        <w:t xml:space="preserve">Jefe/a de desarrollo Humano - </w:t>
      </w:r>
      <w:r w:rsidRPr="004E3DE6">
        <w:rPr>
          <w:b/>
          <w:sz w:val="24"/>
          <w:szCs w:val="24"/>
        </w:rPr>
        <w:t>Destinatario</w:t>
      </w:r>
    </w:p>
    <w:p w:rsidR="004E3DE6" w:rsidRPr="004E3DE6" w:rsidRDefault="004E3DE6" w:rsidP="004E3DE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3DE6">
        <w:rPr>
          <w:rFonts w:ascii="Arial" w:hAnsi="Arial" w:cs="Arial"/>
          <w:sz w:val="24"/>
          <w:szCs w:val="24"/>
        </w:rPr>
        <w:t xml:space="preserve">Jefe/a de evaluación al desempeño y calidad de vida- </w:t>
      </w:r>
      <w:r w:rsidRPr="004E3DE6">
        <w:rPr>
          <w:rFonts w:ascii="Arial" w:hAnsi="Arial" w:cs="Arial"/>
          <w:b/>
          <w:sz w:val="24"/>
          <w:szCs w:val="24"/>
        </w:rPr>
        <w:t>Destinatario</w:t>
      </w:r>
    </w:p>
    <w:sectPr w:rsidR="004E3DE6" w:rsidRPr="004E3DE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E6" w:rsidRDefault="004E3DE6" w:rsidP="004E3DE6">
      <w:pPr>
        <w:spacing w:after="0" w:line="240" w:lineRule="auto"/>
      </w:pPr>
      <w:r>
        <w:separator/>
      </w:r>
    </w:p>
  </w:endnote>
  <w:endnote w:type="continuationSeparator" w:id="0">
    <w:p w:rsidR="004E3DE6" w:rsidRDefault="004E3DE6" w:rsidP="004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E6" w:rsidRDefault="004E3DE6" w:rsidP="004E3DE6">
      <w:pPr>
        <w:spacing w:after="0" w:line="240" w:lineRule="auto"/>
      </w:pPr>
      <w:r>
        <w:separator/>
      </w:r>
    </w:p>
  </w:footnote>
  <w:footnote w:type="continuationSeparator" w:id="0">
    <w:p w:rsidR="004E3DE6" w:rsidRDefault="004E3DE6" w:rsidP="004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E6" w:rsidRDefault="004E3DE6" w:rsidP="004E3DE6">
    <w:pPr>
      <w:pStyle w:val="Textoindependiente"/>
      <w:tabs>
        <w:tab w:val="left" w:pos="1035"/>
        <w:tab w:val="right" w:pos="8820"/>
      </w:tabs>
      <w:spacing w:before="5"/>
      <w:ind w:right="18"/>
    </w:pPr>
    <w:r>
      <w:rPr>
        <w:color w:val="006FC0"/>
      </w:rPr>
      <w:tab/>
    </w:r>
    <w:r>
      <w:rPr>
        <w:color w:val="006FC0"/>
      </w:rPr>
      <w:tab/>
    </w:r>
    <w:r>
      <w:rPr>
        <w:noProof/>
        <w:lang w:val="es-MX" w:eastAsia="es-MX" w:bidi="ar-SA"/>
      </w:rPr>
      <w:drawing>
        <wp:anchor distT="0" distB="0" distL="0" distR="0" simplePos="0" relativeHeight="251659264" behindDoc="1" locked="0" layoutInCell="1" allowOverlap="1" wp14:anchorId="260BA71A" wp14:editId="2816566E">
          <wp:simplePos x="0" y="0"/>
          <wp:positionH relativeFrom="page">
            <wp:posOffset>908685</wp:posOffset>
          </wp:positionH>
          <wp:positionV relativeFrom="page">
            <wp:posOffset>131445</wp:posOffset>
          </wp:positionV>
          <wp:extent cx="1256030" cy="629818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6030" cy="62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0240">
      <w:rPr>
        <w:color w:val="006FC0"/>
      </w:rPr>
      <w:t xml:space="preserve"> </w:t>
    </w:r>
    <w:r>
      <w:rPr>
        <w:color w:val="006FC0"/>
      </w:rPr>
      <w:t>Secretaría de Finanzas, Inversión y</w:t>
    </w:r>
    <w:r>
      <w:rPr>
        <w:color w:val="006FC0"/>
        <w:spacing w:val="-17"/>
      </w:rPr>
      <w:t xml:space="preserve"> </w:t>
    </w:r>
    <w:r>
      <w:rPr>
        <w:color w:val="006FC0"/>
      </w:rPr>
      <w:t>Administración</w:t>
    </w:r>
  </w:p>
  <w:p w:rsidR="004E3DE6" w:rsidRDefault="004E3DE6" w:rsidP="004E3DE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FE8676" wp14:editId="6E794829">
              <wp:simplePos x="0" y="0"/>
              <wp:positionH relativeFrom="margin">
                <wp:align>center</wp:align>
              </wp:positionH>
              <wp:positionV relativeFrom="page">
                <wp:posOffset>835025</wp:posOffset>
              </wp:positionV>
              <wp:extent cx="5648960" cy="0"/>
              <wp:effectExtent l="0" t="0" r="0" b="0"/>
              <wp:wrapNone/>
              <wp:docPr id="273" name="Conector recto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0064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7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65.75pt" to="444.8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" strokecolor="#0064af" strokeweight="2.16pt">
              <w10:wrap anchorx="margin" anchory="page"/>
            </v:line>
          </w:pict>
        </mc:Fallback>
      </mc:AlternateContent>
    </w:r>
  </w:p>
  <w:p w:rsidR="004E3DE6" w:rsidRDefault="004E3D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E15DE"/>
    <w:multiLevelType w:val="hybridMultilevel"/>
    <w:tmpl w:val="39223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E6"/>
    <w:rsid w:val="002439B5"/>
    <w:rsid w:val="004E3DE6"/>
    <w:rsid w:val="00761EA6"/>
    <w:rsid w:val="00837775"/>
    <w:rsid w:val="009F5FA0"/>
    <w:rsid w:val="00F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DE6"/>
  </w:style>
  <w:style w:type="paragraph" w:styleId="Piedepgina">
    <w:name w:val="footer"/>
    <w:basedOn w:val="Normal"/>
    <w:link w:val="PiedepginaCar"/>
    <w:uiPriority w:val="99"/>
    <w:unhideWhenUsed/>
    <w:rsid w:val="004E3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DE6"/>
  </w:style>
  <w:style w:type="paragraph" w:styleId="Textoindependiente">
    <w:name w:val="Body Text"/>
    <w:basedOn w:val="Normal"/>
    <w:link w:val="TextoindependienteCar"/>
    <w:uiPriority w:val="1"/>
    <w:qFormat/>
    <w:rsid w:val="004E3DE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3DE6"/>
    <w:rPr>
      <w:rFonts w:ascii="Arial Narrow" w:eastAsia="Arial Narrow" w:hAnsi="Arial Narrow" w:cs="Arial Narrow"/>
      <w:b/>
      <w:bCs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E3DE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4E3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DE6"/>
  </w:style>
  <w:style w:type="paragraph" w:styleId="Piedepgina">
    <w:name w:val="footer"/>
    <w:basedOn w:val="Normal"/>
    <w:link w:val="PiedepginaCar"/>
    <w:uiPriority w:val="99"/>
    <w:unhideWhenUsed/>
    <w:rsid w:val="004E3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DE6"/>
  </w:style>
  <w:style w:type="paragraph" w:styleId="Textoindependiente">
    <w:name w:val="Body Text"/>
    <w:basedOn w:val="Normal"/>
    <w:link w:val="TextoindependienteCar"/>
    <w:uiPriority w:val="1"/>
    <w:qFormat/>
    <w:rsid w:val="004E3DE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3DE6"/>
    <w:rPr>
      <w:rFonts w:ascii="Arial Narrow" w:eastAsia="Arial Narrow" w:hAnsi="Arial Narrow" w:cs="Arial Narrow"/>
      <w:b/>
      <w:bCs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E3DE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4E3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Yebra</dc:creator>
  <cp:lastModifiedBy>Wendy Yebra</cp:lastModifiedBy>
  <cp:revision>1</cp:revision>
  <dcterms:created xsi:type="dcterms:W3CDTF">2020-11-12T06:49:00Z</dcterms:created>
  <dcterms:modified xsi:type="dcterms:W3CDTF">2020-11-12T06:53:00Z</dcterms:modified>
</cp:coreProperties>
</file>