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D3" w:rsidRPr="00D05FD3" w:rsidRDefault="00D05FD3" w:rsidP="00D05FD3">
      <w:pPr>
        <w:jc w:val="right"/>
        <w:rPr>
          <w:rFonts w:ascii="Century Gothic" w:hAnsi="Century Gothic" w:cs="Tahoma"/>
          <w:b/>
          <w:color w:val="244061" w:themeColor="accent1" w:themeShade="80"/>
          <w:sz w:val="22"/>
          <w:szCs w:val="20"/>
        </w:rPr>
      </w:pPr>
    </w:p>
    <w:p w:rsidR="00325EE4" w:rsidRDefault="0018346E">
      <w:pPr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Datos de la plaza:</w:t>
      </w:r>
    </w:p>
    <w:p w:rsidR="003053D9" w:rsidRPr="00C354E3" w:rsidRDefault="003053D9" w:rsidP="00025636">
      <w:pPr>
        <w:rPr>
          <w:rFonts w:ascii="Century Gothic" w:hAnsi="Century Gothic" w:cs="Tahoma"/>
          <w:b/>
          <w:sz w:val="20"/>
          <w:szCs w:val="20"/>
        </w:rPr>
      </w:pPr>
    </w:p>
    <w:tbl>
      <w:tblPr>
        <w:tblW w:w="9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325EE4" w:rsidRPr="00C354E3" w:rsidTr="006139CE">
        <w:trPr>
          <w:trHeight w:val="292"/>
        </w:trPr>
        <w:tc>
          <w:tcPr>
            <w:tcW w:w="3652" w:type="dxa"/>
            <w:shd w:val="clear" w:color="auto" w:fill="215868" w:themeFill="accent5" w:themeFillShade="80"/>
            <w:vAlign w:val="center"/>
          </w:tcPr>
          <w:p w:rsidR="00325EE4" w:rsidRPr="00DB25A2" w:rsidRDefault="00234189" w:rsidP="00234189">
            <w:pPr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</w:pPr>
            <w:r w:rsidRPr="00DB25A2"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  <w:t>Área de adscripción</w:t>
            </w:r>
          </w:p>
        </w:tc>
        <w:tc>
          <w:tcPr>
            <w:tcW w:w="5636" w:type="dxa"/>
          </w:tcPr>
          <w:p w:rsidR="00325EE4" w:rsidRPr="00C354E3" w:rsidRDefault="00325EE4" w:rsidP="00483273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325EE4" w:rsidRPr="00C354E3" w:rsidTr="006139CE">
        <w:trPr>
          <w:trHeight w:val="292"/>
        </w:trPr>
        <w:tc>
          <w:tcPr>
            <w:tcW w:w="3652" w:type="dxa"/>
            <w:shd w:val="clear" w:color="auto" w:fill="215868" w:themeFill="accent5" w:themeFillShade="80"/>
            <w:vAlign w:val="center"/>
          </w:tcPr>
          <w:p w:rsidR="00325EE4" w:rsidRPr="00DB25A2" w:rsidRDefault="00154829" w:rsidP="00234189">
            <w:pPr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  <w:t>Secuencial</w:t>
            </w:r>
          </w:p>
        </w:tc>
        <w:tc>
          <w:tcPr>
            <w:tcW w:w="5636" w:type="dxa"/>
          </w:tcPr>
          <w:p w:rsidR="00325EE4" w:rsidRPr="00C354E3" w:rsidRDefault="00325EE4" w:rsidP="00E575E3">
            <w:pPr>
              <w:pStyle w:val="Ttulo2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325EE4" w:rsidRPr="00C354E3" w:rsidTr="006139CE">
        <w:trPr>
          <w:trHeight w:val="292"/>
        </w:trPr>
        <w:tc>
          <w:tcPr>
            <w:tcW w:w="3652" w:type="dxa"/>
            <w:shd w:val="clear" w:color="auto" w:fill="215868" w:themeFill="accent5" w:themeFillShade="80"/>
            <w:vAlign w:val="center"/>
          </w:tcPr>
          <w:p w:rsidR="00325EE4" w:rsidRPr="00DB25A2" w:rsidRDefault="007606B9" w:rsidP="007606B9">
            <w:pPr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  <w:t xml:space="preserve">Denominación tabular/funcional </w:t>
            </w:r>
          </w:p>
        </w:tc>
        <w:tc>
          <w:tcPr>
            <w:tcW w:w="5636" w:type="dxa"/>
            <w:vAlign w:val="center"/>
          </w:tcPr>
          <w:p w:rsidR="00325EE4" w:rsidRPr="00C354E3" w:rsidRDefault="00325EE4" w:rsidP="00483273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325EE4" w:rsidRPr="00894877" w:rsidTr="006139CE">
        <w:trPr>
          <w:trHeight w:val="292"/>
        </w:trPr>
        <w:tc>
          <w:tcPr>
            <w:tcW w:w="3652" w:type="dxa"/>
            <w:shd w:val="clear" w:color="auto" w:fill="215868" w:themeFill="accent5" w:themeFillShade="80"/>
            <w:vAlign w:val="center"/>
          </w:tcPr>
          <w:p w:rsidR="00325EE4" w:rsidRPr="00DB25A2" w:rsidRDefault="00325EE4" w:rsidP="00234189">
            <w:pPr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</w:pPr>
            <w:r w:rsidRPr="00DB25A2"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  <w:t>Integrantes del Comité</w:t>
            </w:r>
            <w:r w:rsidR="00C354E3" w:rsidRPr="00DB25A2"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  <w:t xml:space="preserve"> de Ingreso</w:t>
            </w:r>
          </w:p>
        </w:tc>
        <w:tc>
          <w:tcPr>
            <w:tcW w:w="5636" w:type="dxa"/>
          </w:tcPr>
          <w:p w:rsidR="006F1AB7" w:rsidRPr="009E0490" w:rsidRDefault="006F1AB7" w:rsidP="009E0490">
            <w:pPr>
              <w:rPr>
                <w:rFonts w:ascii="Century Gothic" w:hAnsi="Century Gothic" w:cs="Tahoma"/>
                <w:sz w:val="20"/>
                <w:szCs w:val="20"/>
                <w:lang w:val="pt-BR"/>
              </w:rPr>
            </w:pPr>
          </w:p>
        </w:tc>
      </w:tr>
    </w:tbl>
    <w:p w:rsidR="00325EE4" w:rsidRPr="00894877" w:rsidRDefault="00325EE4">
      <w:pPr>
        <w:rPr>
          <w:rFonts w:ascii="Century Gothic" w:hAnsi="Century Gothic" w:cs="Tahoma"/>
          <w:sz w:val="20"/>
          <w:szCs w:val="20"/>
          <w:lang w:val="pt-BR"/>
        </w:rPr>
      </w:pPr>
    </w:p>
    <w:tbl>
      <w:tblPr>
        <w:tblW w:w="9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968"/>
        <w:gridCol w:w="4320"/>
      </w:tblGrid>
      <w:tr w:rsidR="00325EE4" w:rsidRPr="00C354E3">
        <w:tc>
          <w:tcPr>
            <w:tcW w:w="9288" w:type="dxa"/>
            <w:gridSpan w:val="2"/>
          </w:tcPr>
          <w:p w:rsidR="000B1DD1" w:rsidRDefault="000B1DD1" w:rsidP="000B1DD1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7056CE">
              <w:rPr>
                <w:rFonts w:ascii="Century Gothic" w:hAnsi="Century Gothic" w:cs="Tahoma"/>
                <w:sz w:val="20"/>
                <w:szCs w:val="20"/>
              </w:rPr>
              <w:t>Conocimientos</w:t>
            </w:r>
            <w:r w:rsidR="001B7DC0" w:rsidRPr="007056CE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7C064D" w:rsidRPr="007056CE">
              <w:rPr>
                <w:rFonts w:ascii="Century Gothic" w:hAnsi="Century Gothic" w:cs="Tahoma"/>
                <w:sz w:val="20"/>
                <w:szCs w:val="20"/>
              </w:rPr>
              <w:t xml:space="preserve">específicos </w:t>
            </w:r>
            <w:r w:rsidR="001B7DC0" w:rsidRPr="007056CE">
              <w:rPr>
                <w:rFonts w:ascii="Century Gothic" w:hAnsi="Century Gothic" w:cs="Tahoma"/>
                <w:sz w:val="20"/>
                <w:szCs w:val="20"/>
              </w:rPr>
              <w:t>a evaluar:</w:t>
            </w:r>
          </w:p>
          <w:p w:rsidR="00E575E3" w:rsidRDefault="00E575E3" w:rsidP="001C37CB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1C37CB" w:rsidRDefault="001C37CB" w:rsidP="001C37CB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1C37CB" w:rsidRDefault="001C37CB" w:rsidP="001C37CB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1C37CB" w:rsidRPr="00E575E3" w:rsidRDefault="001C37CB" w:rsidP="001C37CB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325EE4" w:rsidRPr="00C354E3" w:rsidTr="00DB25A2">
        <w:tc>
          <w:tcPr>
            <w:tcW w:w="4968" w:type="dxa"/>
            <w:shd w:val="clear" w:color="auto" w:fill="215868" w:themeFill="accent5" w:themeFillShade="80"/>
          </w:tcPr>
          <w:p w:rsidR="00325EE4" w:rsidRPr="00DB25A2" w:rsidRDefault="000E39C7" w:rsidP="0018346E">
            <w:pPr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</w:pPr>
            <w:r w:rsidRPr="00DB25A2"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  <w:t xml:space="preserve">Responsable de elaborar la </w:t>
            </w:r>
            <w:r w:rsidR="0018346E" w:rsidRPr="00DB25A2"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  <w:t>evaluación técnica</w:t>
            </w:r>
            <w:r w:rsidR="00325EE4" w:rsidRPr="00DB25A2"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4320" w:type="dxa"/>
          </w:tcPr>
          <w:p w:rsidR="00325EE4" w:rsidRPr="00144D5E" w:rsidRDefault="00325EE4" w:rsidP="000C005C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325EE4" w:rsidRPr="00C354E3" w:rsidTr="00DB25A2">
        <w:tc>
          <w:tcPr>
            <w:tcW w:w="4968" w:type="dxa"/>
            <w:shd w:val="clear" w:color="auto" w:fill="215868" w:themeFill="accent5" w:themeFillShade="80"/>
          </w:tcPr>
          <w:p w:rsidR="00325EE4" w:rsidRPr="00DB25A2" w:rsidRDefault="00325EE4" w:rsidP="00250E86">
            <w:pPr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</w:pPr>
            <w:r w:rsidRPr="00DB25A2"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  <w:t xml:space="preserve">Responsable de </w:t>
            </w:r>
            <w:r w:rsidR="00250E86" w:rsidRPr="00DB25A2"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  <w:t>validar</w:t>
            </w:r>
            <w:r w:rsidRPr="00DB25A2"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  <w:t xml:space="preserve"> la evaluación</w:t>
            </w:r>
            <w:r w:rsidR="0018346E" w:rsidRPr="00DB25A2"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  <w:t xml:space="preserve"> técnica</w:t>
            </w:r>
            <w:r w:rsidRPr="00DB25A2">
              <w:rPr>
                <w:rFonts w:ascii="Century Gothic" w:hAnsi="Century Gothic" w:cs="Tahoma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4320" w:type="dxa"/>
          </w:tcPr>
          <w:p w:rsidR="00325EE4" w:rsidRPr="00144D5E" w:rsidRDefault="00325EE4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497111" w:rsidRDefault="00497111" w:rsidP="00497111">
      <w:pPr>
        <w:jc w:val="both"/>
        <w:rPr>
          <w:rFonts w:ascii="Century Gothic" w:hAnsi="Century Gothic" w:cs="Tahoma"/>
          <w:sz w:val="20"/>
          <w:szCs w:val="20"/>
        </w:rPr>
      </w:pPr>
    </w:p>
    <w:p w:rsidR="001F2DD8" w:rsidRDefault="0018346E" w:rsidP="001F2DD8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C354E3">
        <w:rPr>
          <w:rFonts w:ascii="Century Gothic" w:hAnsi="Century Gothic" w:cs="Tahoma"/>
          <w:b/>
          <w:sz w:val="20"/>
          <w:szCs w:val="20"/>
        </w:rPr>
        <w:t xml:space="preserve">Entrega de </w:t>
      </w:r>
      <w:r>
        <w:rPr>
          <w:rFonts w:ascii="Century Gothic" w:hAnsi="Century Gothic" w:cs="Tahoma"/>
          <w:b/>
          <w:sz w:val="20"/>
          <w:szCs w:val="20"/>
        </w:rPr>
        <w:t>banco de datos para evaluación técnica</w:t>
      </w:r>
      <w:r w:rsidR="001F2DD8" w:rsidRPr="001F2DD8">
        <w:rPr>
          <w:rFonts w:ascii="Century Gothic" w:hAnsi="Century Gothic" w:cs="Tahoma"/>
          <w:b/>
          <w:sz w:val="20"/>
          <w:szCs w:val="20"/>
        </w:rPr>
        <w:t>:</w:t>
      </w:r>
    </w:p>
    <w:p w:rsidR="008740BE" w:rsidRPr="001F2DD8" w:rsidRDefault="008740BE" w:rsidP="001F2DD8">
      <w:pPr>
        <w:jc w:val="center"/>
        <w:rPr>
          <w:rFonts w:ascii="Century Gothic" w:hAnsi="Century Gothic" w:cs="Tahoma"/>
          <w:b/>
          <w:sz w:val="20"/>
          <w:szCs w:val="20"/>
        </w:rPr>
      </w:pPr>
    </w:p>
    <w:p w:rsidR="00325EE4" w:rsidRDefault="00BD2189" w:rsidP="00647480">
      <w:pPr>
        <w:pStyle w:val="Prrafodelista"/>
        <w:numPr>
          <w:ilvl w:val="0"/>
          <w:numId w:val="11"/>
        </w:num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El b</w:t>
      </w:r>
      <w:r w:rsidR="00647480" w:rsidRPr="00647480">
        <w:rPr>
          <w:rFonts w:ascii="Century Gothic" w:hAnsi="Century Gothic" w:cs="Tahoma"/>
          <w:sz w:val="20"/>
          <w:szCs w:val="20"/>
        </w:rPr>
        <w:t>anco</w:t>
      </w:r>
      <w:r w:rsidR="00DA50A3" w:rsidRPr="00647480">
        <w:rPr>
          <w:rFonts w:ascii="Century Gothic" w:hAnsi="Century Gothic" w:cs="Tahoma"/>
          <w:sz w:val="20"/>
          <w:szCs w:val="20"/>
        </w:rPr>
        <w:t xml:space="preserve"> de datos </w:t>
      </w:r>
      <w:r w:rsidR="009B2494">
        <w:rPr>
          <w:rFonts w:ascii="Century Gothic" w:hAnsi="Century Gothic" w:cs="Tahoma"/>
          <w:sz w:val="20"/>
          <w:szCs w:val="20"/>
        </w:rPr>
        <w:t>se ha</w:t>
      </w:r>
      <w:r w:rsidR="00DA50A3" w:rsidRPr="00647480">
        <w:rPr>
          <w:rFonts w:ascii="Century Gothic" w:hAnsi="Century Gothic" w:cs="Tahoma"/>
          <w:sz w:val="20"/>
          <w:szCs w:val="20"/>
        </w:rPr>
        <w:t xml:space="preserve"> </w:t>
      </w:r>
      <w:r w:rsidR="00647480" w:rsidRPr="00647480">
        <w:rPr>
          <w:rFonts w:ascii="Century Gothic" w:hAnsi="Century Gothic" w:cs="Tahoma"/>
          <w:sz w:val="20"/>
          <w:szCs w:val="20"/>
        </w:rPr>
        <w:t>integrado</w:t>
      </w:r>
      <w:r w:rsidR="00DA50A3" w:rsidRPr="00647480">
        <w:rPr>
          <w:rFonts w:ascii="Century Gothic" w:hAnsi="Century Gothic" w:cs="Tahoma"/>
          <w:sz w:val="20"/>
          <w:szCs w:val="20"/>
        </w:rPr>
        <w:t xml:space="preserve"> por </w:t>
      </w:r>
      <w:r w:rsidR="009B2494">
        <w:rPr>
          <w:rFonts w:ascii="Century Gothic" w:hAnsi="Century Gothic" w:cs="Tahoma"/>
          <w:sz w:val="20"/>
          <w:szCs w:val="20"/>
        </w:rPr>
        <w:t xml:space="preserve">un mínimo de </w:t>
      </w:r>
      <w:r w:rsidR="00245EED" w:rsidRPr="006F1AB7">
        <w:rPr>
          <w:rFonts w:ascii="Century Gothic" w:hAnsi="Century Gothic" w:cs="Tahoma"/>
          <w:sz w:val="22"/>
          <w:szCs w:val="20"/>
          <w:highlight w:val="yellow"/>
        </w:rPr>
        <w:t>4</w:t>
      </w:r>
      <w:r w:rsidR="00DA50A3" w:rsidRPr="006F1AB7">
        <w:rPr>
          <w:rFonts w:ascii="Century Gothic" w:hAnsi="Century Gothic" w:cs="Tahoma"/>
          <w:sz w:val="22"/>
          <w:szCs w:val="20"/>
          <w:highlight w:val="yellow"/>
        </w:rPr>
        <w:t>0</w:t>
      </w:r>
      <w:r w:rsidR="00DA50A3" w:rsidRPr="00647480">
        <w:rPr>
          <w:rFonts w:ascii="Century Gothic" w:hAnsi="Century Gothic" w:cs="Tahoma"/>
          <w:sz w:val="20"/>
          <w:szCs w:val="20"/>
        </w:rPr>
        <w:t xml:space="preserve"> reactivos que </w:t>
      </w:r>
      <w:r w:rsidR="009B2494">
        <w:rPr>
          <w:rFonts w:ascii="Century Gothic" w:hAnsi="Century Gothic" w:cs="Tahoma"/>
          <w:sz w:val="20"/>
          <w:szCs w:val="20"/>
        </w:rPr>
        <w:t>comprende</w:t>
      </w:r>
      <w:r w:rsidR="00DA50A3" w:rsidRPr="00647480">
        <w:rPr>
          <w:rFonts w:ascii="Century Gothic" w:hAnsi="Century Gothic" w:cs="Tahoma"/>
          <w:sz w:val="20"/>
          <w:szCs w:val="20"/>
        </w:rPr>
        <w:t xml:space="preserve"> las preguntas y</w:t>
      </w:r>
      <w:r w:rsidR="00647480" w:rsidRPr="00647480">
        <w:rPr>
          <w:rFonts w:ascii="Century Gothic" w:hAnsi="Century Gothic" w:cs="Tahoma"/>
          <w:sz w:val="20"/>
          <w:szCs w:val="20"/>
        </w:rPr>
        <w:t xml:space="preserve"> respu</w:t>
      </w:r>
      <w:r w:rsidR="009B2494">
        <w:rPr>
          <w:rFonts w:ascii="Century Gothic" w:hAnsi="Century Gothic" w:cs="Tahoma"/>
          <w:sz w:val="20"/>
          <w:szCs w:val="20"/>
        </w:rPr>
        <w:t>estas de opción múltiple</w:t>
      </w:r>
      <w:r>
        <w:rPr>
          <w:rFonts w:ascii="Century Gothic" w:hAnsi="Century Gothic" w:cs="Tahoma"/>
          <w:sz w:val="20"/>
          <w:szCs w:val="20"/>
        </w:rPr>
        <w:t>,</w:t>
      </w:r>
      <w:r w:rsidR="009B2494">
        <w:rPr>
          <w:rFonts w:ascii="Century Gothic" w:hAnsi="Century Gothic" w:cs="Tahoma"/>
          <w:sz w:val="20"/>
          <w:szCs w:val="20"/>
        </w:rPr>
        <w:t xml:space="preserve"> guardado en </w:t>
      </w:r>
      <w:r w:rsidR="001F2DD8" w:rsidRPr="00647480">
        <w:rPr>
          <w:rFonts w:ascii="Century Gothic" w:hAnsi="Century Gothic" w:cs="Tahoma"/>
          <w:sz w:val="20"/>
          <w:szCs w:val="20"/>
        </w:rPr>
        <w:t>medio electrónico</w:t>
      </w:r>
      <w:r>
        <w:rPr>
          <w:rFonts w:ascii="Century Gothic" w:hAnsi="Century Gothic" w:cs="Tahoma"/>
          <w:sz w:val="20"/>
          <w:szCs w:val="20"/>
        </w:rPr>
        <w:t xml:space="preserve"> y</w:t>
      </w:r>
      <w:r w:rsidR="00E96609">
        <w:rPr>
          <w:rFonts w:ascii="Century Gothic" w:hAnsi="Century Gothic" w:cs="Tahoma"/>
          <w:sz w:val="20"/>
          <w:szCs w:val="20"/>
        </w:rPr>
        <w:t xml:space="preserve"> clasificado por temas conforme a los conocimientos a evaluar y distribuidos </w:t>
      </w:r>
      <w:r w:rsidR="009B2494">
        <w:rPr>
          <w:rFonts w:ascii="Century Gothic" w:hAnsi="Century Gothic" w:cs="Tahoma"/>
          <w:sz w:val="20"/>
          <w:szCs w:val="20"/>
        </w:rPr>
        <w:t>de</w:t>
      </w:r>
      <w:r w:rsidR="00E96609">
        <w:rPr>
          <w:rFonts w:ascii="Century Gothic" w:hAnsi="Century Gothic" w:cs="Tahoma"/>
          <w:sz w:val="20"/>
          <w:szCs w:val="20"/>
        </w:rPr>
        <w:t xml:space="preserve"> forma proporcional</w:t>
      </w:r>
      <w:r w:rsidR="00DA50A3" w:rsidRPr="00647480">
        <w:rPr>
          <w:rFonts w:ascii="Century Gothic" w:hAnsi="Century Gothic" w:cs="Tahoma"/>
          <w:sz w:val="20"/>
          <w:szCs w:val="20"/>
        </w:rPr>
        <w:t>.</w:t>
      </w:r>
      <w:r w:rsidR="001F2DD8" w:rsidRPr="00647480">
        <w:rPr>
          <w:rFonts w:ascii="Century Gothic" w:hAnsi="Century Gothic" w:cs="Tahoma"/>
          <w:sz w:val="20"/>
          <w:szCs w:val="20"/>
        </w:rPr>
        <w:t xml:space="preserve"> </w:t>
      </w:r>
    </w:p>
    <w:p w:rsidR="00647480" w:rsidRDefault="00647480" w:rsidP="00647480">
      <w:pPr>
        <w:pStyle w:val="Prrafodelista"/>
        <w:ind w:left="1494"/>
        <w:jc w:val="both"/>
        <w:rPr>
          <w:rFonts w:ascii="Century Gothic" w:hAnsi="Century Gothic" w:cs="Tahoma"/>
          <w:sz w:val="20"/>
          <w:szCs w:val="20"/>
        </w:rPr>
      </w:pPr>
    </w:p>
    <w:p w:rsidR="00325EE4" w:rsidRPr="00C354E3" w:rsidRDefault="00325EE4">
      <w:pPr>
        <w:rPr>
          <w:rFonts w:ascii="Century Gothic" w:hAnsi="Century Gothic" w:cs="Tahoma"/>
          <w:sz w:val="20"/>
          <w:szCs w:val="20"/>
        </w:rPr>
      </w:pPr>
    </w:p>
    <w:p w:rsidR="00325EE4" w:rsidRDefault="003053D9" w:rsidP="003053D9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C354E3">
        <w:rPr>
          <w:rFonts w:ascii="Century Gothic" w:hAnsi="Century Gothic" w:cs="Tahoma"/>
          <w:b/>
          <w:sz w:val="20"/>
          <w:szCs w:val="20"/>
        </w:rPr>
        <w:t>Compromiso Institucional</w:t>
      </w:r>
    </w:p>
    <w:p w:rsidR="004000D1" w:rsidRDefault="00325EE4">
      <w:pPr>
        <w:jc w:val="both"/>
        <w:rPr>
          <w:rFonts w:ascii="Century Gothic" w:hAnsi="Century Gothic" w:cs="Tahoma"/>
          <w:sz w:val="20"/>
          <w:szCs w:val="20"/>
        </w:rPr>
      </w:pPr>
      <w:r w:rsidRPr="00C354E3">
        <w:rPr>
          <w:rFonts w:ascii="Century Gothic" w:hAnsi="Century Gothic" w:cs="Tahoma"/>
          <w:sz w:val="20"/>
          <w:szCs w:val="20"/>
        </w:rPr>
        <w:t xml:space="preserve">Se establece que </w:t>
      </w:r>
      <w:r w:rsidR="00DA50A3">
        <w:rPr>
          <w:rFonts w:ascii="Century Gothic" w:hAnsi="Century Gothic" w:cs="Tahoma"/>
          <w:sz w:val="20"/>
          <w:szCs w:val="20"/>
        </w:rPr>
        <w:t>el</w:t>
      </w:r>
      <w:r w:rsidRPr="00C354E3">
        <w:rPr>
          <w:rFonts w:ascii="Century Gothic" w:hAnsi="Century Gothic" w:cs="Tahoma"/>
          <w:sz w:val="20"/>
          <w:szCs w:val="20"/>
        </w:rPr>
        <w:t xml:space="preserve"> presente </w:t>
      </w:r>
      <w:r w:rsidR="00DA50A3">
        <w:rPr>
          <w:rFonts w:ascii="Century Gothic" w:hAnsi="Century Gothic" w:cs="Tahoma"/>
          <w:sz w:val="20"/>
          <w:szCs w:val="20"/>
        </w:rPr>
        <w:t>Banco de Datos para Evaluación Técnica está apegado</w:t>
      </w:r>
      <w:r w:rsidRPr="00C354E3">
        <w:rPr>
          <w:rFonts w:ascii="Century Gothic" w:hAnsi="Century Gothic" w:cs="Tahoma"/>
          <w:sz w:val="20"/>
          <w:szCs w:val="20"/>
        </w:rPr>
        <w:t xml:space="preserve"> a </w:t>
      </w:r>
      <w:r w:rsidR="00D10A8A">
        <w:rPr>
          <w:rFonts w:ascii="Century Gothic" w:hAnsi="Century Gothic" w:cs="Tahoma"/>
          <w:sz w:val="20"/>
          <w:szCs w:val="20"/>
        </w:rPr>
        <w:t>los</w:t>
      </w:r>
      <w:r w:rsidRPr="00C354E3">
        <w:rPr>
          <w:rFonts w:ascii="Century Gothic" w:hAnsi="Century Gothic" w:cs="Tahoma"/>
          <w:sz w:val="20"/>
          <w:szCs w:val="20"/>
        </w:rPr>
        <w:t xml:space="preserve"> conocimientos </w:t>
      </w:r>
      <w:r w:rsidR="00C463AD">
        <w:rPr>
          <w:rFonts w:ascii="Century Gothic" w:hAnsi="Century Gothic" w:cs="Tahoma"/>
          <w:sz w:val="20"/>
          <w:szCs w:val="20"/>
        </w:rPr>
        <w:t xml:space="preserve">específicos </w:t>
      </w:r>
      <w:r w:rsidR="005F22F1">
        <w:rPr>
          <w:rFonts w:ascii="Century Gothic" w:hAnsi="Century Gothic" w:cs="Tahoma"/>
          <w:sz w:val="20"/>
          <w:szCs w:val="20"/>
        </w:rPr>
        <w:t>establecidos</w:t>
      </w:r>
      <w:r w:rsidRPr="00C354E3">
        <w:rPr>
          <w:rFonts w:ascii="Century Gothic" w:hAnsi="Century Gothic" w:cs="Tahoma"/>
          <w:sz w:val="20"/>
          <w:szCs w:val="20"/>
        </w:rPr>
        <w:t xml:space="preserve"> en </w:t>
      </w:r>
      <w:r w:rsidR="00A71247" w:rsidRPr="00C354E3">
        <w:rPr>
          <w:rFonts w:ascii="Century Gothic" w:hAnsi="Century Gothic" w:cs="Tahoma"/>
          <w:sz w:val="20"/>
          <w:szCs w:val="20"/>
        </w:rPr>
        <w:t>la descripción</w:t>
      </w:r>
      <w:r w:rsidR="00DA50A3">
        <w:rPr>
          <w:rFonts w:ascii="Century Gothic" w:hAnsi="Century Gothic" w:cs="Tahoma"/>
          <w:sz w:val="20"/>
          <w:szCs w:val="20"/>
        </w:rPr>
        <w:t xml:space="preserve"> </w:t>
      </w:r>
      <w:r w:rsidR="00C902C8">
        <w:rPr>
          <w:rFonts w:ascii="Century Gothic" w:hAnsi="Century Gothic" w:cs="Tahoma"/>
          <w:sz w:val="20"/>
          <w:szCs w:val="20"/>
        </w:rPr>
        <w:t xml:space="preserve">y perfil </w:t>
      </w:r>
      <w:r w:rsidR="00DA50A3">
        <w:rPr>
          <w:rFonts w:ascii="Century Gothic" w:hAnsi="Century Gothic" w:cs="Tahoma"/>
          <w:sz w:val="20"/>
          <w:szCs w:val="20"/>
        </w:rPr>
        <w:t>del puesto</w:t>
      </w:r>
      <w:r w:rsidR="00C902C8">
        <w:rPr>
          <w:rFonts w:ascii="Century Gothic" w:hAnsi="Century Gothic" w:cs="Tahoma"/>
          <w:sz w:val="20"/>
          <w:szCs w:val="20"/>
        </w:rPr>
        <w:t xml:space="preserve"> correspondiente</w:t>
      </w:r>
      <w:r w:rsidR="00E96609">
        <w:rPr>
          <w:rFonts w:ascii="Century Gothic" w:hAnsi="Century Gothic" w:cs="Tahoma"/>
          <w:sz w:val="20"/>
          <w:szCs w:val="20"/>
        </w:rPr>
        <w:t xml:space="preserve">. </w:t>
      </w:r>
    </w:p>
    <w:p w:rsidR="004000D1" w:rsidRDefault="004000D1">
      <w:pPr>
        <w:jc w:val="both"/>
        <w:rPr>
          <w:rFonts w:ascii="Century Gothic" w:hAnsi="Century Gothic" w:cs="Tahoma"/>
          <w:sz w:val="20"/>
          <w:szCs w:val="20"/>
        </w:rPr>
      </w:pPr>
    </w:p>
    <w:p w:rsidR="00325EE4" w:rsidRPr="00C354E3" w:rsidRDefault="00E96609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De igual manera, la confidencialidad de la información de esta etapa será responsabilidad de quienes en ella intervienen durante su elaboración y/o aplicación por lo que cualquier situación derivada en la misma se turnará para su resoluci</w:t>
      </w:r>
      <w:r w:rsidR="008D00B3">
        <w:rPr>
          <w:rFonts w:ascii="Century Gothic" w:hAnsi="Century Gothic" w:cs="Tahoma"/>
          <w:sz w:val="20"/>
          <w:szCs w:val="20"/>
        </w:rPr>
        <w:t xml:space="preserve">ón a quien corresponda de conformidad al Artículo </w:t>
      </w:r>
      <w:r w:rsidR="00350668">
        <w:rPr>
          <w:rFonts w:ascii="Century Gothic" w:hAnsi="Century Gothic" w:cs="Tahoma"/>
          <w:sz w:val="20"/>
          <w:szCs w:val="20"/>
        </w:rPr>
        <w:t>2</w:t>
      </w:r>
      <w:r w:rsidR="002724BA">
        <w:rPr>
          <w:rFonts w:ascii="Century Gothic" w:hAnsi="Century Gothic" w:cs="Tahoma"/>
          <w:sz w:val="20"/>
          <w:szCs w:val="20"/>
        </w:rPr>
        <w:t>3</w:t>
      </w:r>
      <w:r w:rsidR="008D00B3">
        <w:rPr>
          <w:rFonts w:ascii="Century Gothic" w:hAnsi="Century Gothic" w:cs="Tahoma"/>
          <w:sz w:val="20"/>
          <w:szCs w:val="20"/>
        </w:rPr>
        <w:t xml:space="preserve"> de los Lineamientos Generales para la Administración de los Recursos Human</w:t>
      </w:r>
      <w:r w:rsidR="00A50995">
        <w:rPr>
          <w:rFonts w:ascii="Century Gothic" w:hAnsi="Century Gothic" w:cs="Tahoma"/>
          <w:sz w:val="20"/>
          <w:szCs w:val="20"/>
        </w:rPr>
        <w:t xml:space="preserve">os adscritos a las Dependencias, </w:t>
      </w:r>
      <w:r w:rsidR="008D00B3">
        <w:rPr>
          <w:rFonts w:ascii="Century Gothic" w:hAnsi="Century Gothic" w:cs="Tahoma"/>
          <w:sz w:val="20"/>
          <w:szCs w:val="20"/>
        </w:rPr>
        <w:t xml:space="preserve">Entidades </w:t>
      </w:r>
      <w:r w:rsidR="00A50995">
        <w:rPr>
          <w:rFonts w:ascii="Century Gothic" w:hAnsi="Century Gothic" w:cs="Tahoma"/>
          <w:sz w:val="20"/>
          <w:szCs w:val="20"/>
        </w:rPr>
        <w:t xml:space="preserve">y Unidades de Apoyo </w:t>
      </w:r>
      <w:r w:rsidR="008D00B3">
        <w:rPr>
          <w:rFonts w:ascii="Century Gothic" w:hAnsi="Century Gothic" w:cs="Tahoma"/>
          <w:sz w:val="20"/>
          <w:szCs w:val="20"/>
        </w:rPr>
        <w:t>de la Administración Pública Estatal.</w:t>
      </w:r>
    </w:p>
    <w:p w:rsidR="00B21EA5" w:rsidRDefault="00B21EA5">
      <w:pPr>
        <w:jc w:val="both"/>
        <w:rPr>
          <w:rFonts w:ascii="Century Gothic" w:hAnsi="Century Gothic" w:cs="Tahoma"/>
          <w:sz w:val="20"/>
          <w:szCs w:val="20"/>
        </w:rPr>
      </w:pPr>
    </w:p>
    <w:p w:rsidR="00B21EA5" w:rsidRDefault="00B21EA5">
      <w:pPr>
        <w:jc w:val="both"/>
        <w:rPr>
          <w:rFonts w:ascii="Century Gothic" w:hAnsi="Century Gothic" w:cs="Tahoma"/>
          <w:sz w:val="20"/>
          <w:szCs w:val="20"/>
        </w:rPr>
      </w:pPr>
    </w:p>
    <w:p w:rsidR="001C37CB" w:rsidRDefault="001C37CB">
      <w:pPr>
        <w:jc w:val="both"/>
        <w:rPr>
          <w:rFonts w:ascii="Century Gothic" w:hAnsi="Century Gothic" w:cs="Tahoma"/>
          <w:sz w:val="20"/>
          <w:szCs w:val="20"/>
        </w:rPr>
      </w:pPr>
    </w:p>
    <w:p w:rsidR="001C37CB" w:rsidRDefault="001C37CB">
      <w:pPr>
        <w:jc w:val="both"/>
        <w:rPr>
          <w:rFonts w:ascii="Century Gothic" w:hAnsi="Century Gothic" w:cs="Tahoma"/>
          <w:sz w:val="20"/>
          <w:szCs w:val="20"/>
        </w:rPr>
      </w:pPr>
      <w:bookmarkStart w:id="0" w:name="_GoBack"/>
      <w:bookmarkEnd w:id="0"/>
    </w:p>
    <w:p w:rsidR="001C37CB" w:rsidRDefault="001C37CB">
      <w:pPr>
        <w:jc w:val="both"/>
        <w:rPr>
          <w:rFonts w:ascii="Century Gothic" w:hAnsi="Century Gothic" w:cs="Tahoma"/>
          <w:sz w:val="20"/>
          <w:szCs w:val="20"/>
        </w:rPr>
      </w:pPr>
    </w:p>
    <w:p w:rsidR="001C37CB" w:rsidRDefault="001C37CB">
      <w:pPr>
        <w:jc w:val="both"/>
        <w:rPr>
          <w:rFonts w:ascii="Century Gothic" w:hAnsi="Century Gothic" w:cs="Tahoma"/>
          <w:sz w:val="20"/>
          <w:szCs w:val="20"/>
        </w:rPr>
      </w:pPr>
    </w:p>
    <w:p w:rsidR="001C37CB" w:rsidRPr="00C354E3" w:rsidRDefault="001C37CB">
      <w:pPr>
        <w:jc w:val="both"/>
        <w:rPr>
          <w:rFonts w:ascii="Century Gothic" w:hAnsi="Century Gothic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3"/>
        <w:gridCol w:w="1412"/>
        <w:gridCol w:w="3773"/>
      </w:tblGrid>
      <w:tr w:rsidR="00732EAB" w:rsidRPr="005A5F2A" w:rsidTr="005A5F2A">
        <w:tc>
          <w:tcPr>
            <w:tcW w:w="3708" w:type="dxa"/>
            <w:tcBorders>
              <w:bottom w:val="single" w:sz="8" w:space="0" w:color="auto"/>
            </w:tcBorders>
          </w:tcPr>
          <w:p w:rsidR="00533E6E" w:rsidRPr="00E8789A" w:rsidRDefault="00533E6E" w:rsidP="00FA1264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3E6E" w:rsidRPr="00E8789A" w:rsidRDefault="00533E6E" w:rsidP="00042871">
            <w:pPr>
              <w:rPr>
                <w:rFonts w:ascii="Century Gothic" w:hAnsi="Century Gothic" w:cs="Tahoma"/>
                <w:sz w:val="20"/>
                <w:szCs w:val="20"/>
                <w:u w:val="single"/>
              </w:rPr>
            </w:pPr>
          </w:p>
        </w:tc>
        <w:tc>
          <w:tcPr>
            <w:tcW w:w="3830" w:type="dxa"/>
            <w:tcBorders>
              <w:bottom w:val="single" w:sz="8" w:space="0" w:color="auto"/>
            </w:tcBorders>
          </w:tcPr>
          <w:p w:rsidR="00533E6E" w:rsidRPr="00E8789A" w:rsidRDefault="00533E6E" w:rsidP="0068064B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6F1AB7" w:rsidRPr="006F1AB7" w:rsidTr="005A5F2A">
        <w:tc>
          <w:tcPr>
            <w:tcW w:w="3708" w:type="dxa"/>
            <w:tcBorders>
              <w:top w:val="single" w:sz="8" w:space="0" w:color="auto"/>
            </w:tcBorders>
          </w:tcPr>
          <w:p w:rsidR="006F1AB7" w:rsidRPr="006F1AB7" w:rsidRDefault="00D05FD3" w:rsidP="005A5F2A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Nombre, puesto y firma de quien elaboró la evaluación.</w:t>
            </w:r>
          </w:p>
        </w:tc>
        <w:tc>
          <w:tcPr>
            <w:tcW w:w="1440" w:type="dxa"/>
          </w:tcPr>
          <w:p w:rsidR="00533E6E" w:rsidRPr="006F1AB7" w:rsidRDefault="00533E6E" w:rsidP="00042871">
            <w:pPr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3830" w:type="dxa"/>
            <w:tcBorders>
              <w:top w:val="single" w:sz="8" w:space="0" w:color="auto"/>
            </w:tcBorders>
          </w:tcPr>
          <w:p w:rsidR="006F1AB7" w:rsidRPr="006F1AB7" w:rsidRDefault="00D05FD3" w:rsidP="005A5F2A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Nombre, puesto y firma de quien validó evaluación. </w:t>
            </w:r>
          </w:p>
        </w:tc>
      </w:tr>
      <w:tr w:rsidR="006F1AB7" w:rsidRPr="006F1AB7" w:rsidTr="005A5F2A">
        <w:tc>
          <w:tcPr>
            <w:tcW w:w="3708" w:type="dxa"/>
          </w:tcPr>
          <w:p w:rsidR="00533E6E" w:rsidRPr="006F1AB7" w:rsidRDefault="00533E6E" w:rsidP="005A5F2A">
            <w:pPr>
              <w:tabs>
                <w:tab w:val="left" w:pos="1275"/>
              </w:tabs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3E6E" w:rsidRPr="006F1AB7" w:rsidRDefault="00533E6E" w:rsidP="00042871">
            <w:pPr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3830" w:type="dxa"/>
          </w:tcPr>
          <w:p w:rsidR="00533E6E" w:rsidRPr="006F1AB7" w:rsidRDefault="00533E6E" w:rsidP="005A5F2A">
            <w:pPr>
              <w:tabs>
                <w:tab w:val="left" w:pos="1275"/>
              </w:tabs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533E6E" w:rsidRPr="00DC3EF5" w:rsidRDefault="00533E6E" w:rsidP="00533E6E">
      <w:pPr>
        <w:rPr>
          <w:rFonts w:ascii="Century Gothic" w:hAnsi="Century Gothic" w:cs="Tahoma"/>
          <w:b/>
          <w:color w:val="FF0000"/>
          <w:sz w:val="20"/>
          <w:szCs w:val="20"/>
          <w:u w:val="single"/>
        </w:rPr>
      </w:pPr>
    </w:p>
    <w:sectPr w:rsidR="00533E6E" w:rsidRPr="00DC3EF5" w:rsidSect="001169B1">
      <w:headerReference w:type="default" r:id="rId8"/>
      <w:footerReference w:type="even" r:id="rId9"/>
      <w:footerReference w:type="default" r:id="rId10"/>
      <w:pgSz w:w="12240" w:h="15840"/>
      <w:pgMar w:top="1417" w:right="1701" w:bottom="1135" w:left="1701" w:header="708" w:footer="10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E75" w:rsidRDefault="00095E75">
      <w:r>
        <w:separator/>
      </w:r>
    </w:p>
  </w:endnote>
  <w:endnote w:type="continuationSeparator" w:id="0">
    <w:p w:rsidR="00095E75" w:rsidRDefault="0009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E4" w:rsidRDefault="008123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25EE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5EE4" w:rsidRDefault="00325EE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09" w:rsidRPr="006E2009" w:rsidRDefault="00812315">
    <w:pPr>
      <w:pStyle w:val="Piedepgina"/>
      <w:ind w:right="360"/>
      <w:jc w:val="center"/>
      <w:rPr>
        <w:rFonts w:ascii="Century Gothic" w:hAnsi="Century Gothic"/>
        <w:b/>
        <w:bCs/>
        <w:lang w:val="es-MX"/>
      </w:rPr>
    </w:pPr>
    <w:r w:rsidRPr="006E2009">
      <w:rPr>
        <w:rStyle w:val="Nmerodepgina"/>
        <w:rFonts w:ascii="Century Gothic" w:hAnsi="Century Gothic"/>
      </w:rPr>
      <w:fldChar w:fldCharType="begin"/>
    </w:r>
    <w:r w:rsidR="006E2009" w:rsidRPr="006E2009">
      <w:rPr>
        <w:rStyle w:val="Nmerodepgina"/>
        <w:rFonts w:ascii="Century Gothic" w:hAnsi="Century Gothic"/>
      </w:rPr>
      <w:instrText xml:space="preserve"> PAGE </w:instrText>
    </w:r>
    <w:r w:rsidRPr="006E2009">
      <w:rPr>
        <w:rStyle w:val="Nmerodepgina"/>
        <w:rFonts w:ascii="Century Gothic" w:hAnsi="Century Gothic"/>
      </w:rPr>
      <w:fldChar w:fldCharType="separate"/>
    </w:r>
    <w:r w:rsidR="001C37CB">
      <w:rPr>
        <w:rStyle w:val="Nmerodepgina"/>
        <w:rFonts w:ascii="Century Gothic" w:hAnsi="Century Gothic"/>
        <w:noProof/>
      </w:rPr>
      <w:t>1</w:t>
    </w:r>
    <w:r w:rsidRPr="006E2009">
      <w:rPr>
        <w:rStyle w:val="Nmerodepgina"/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E75" w:rsidRDefault="00095E75">
      <w:r>
        <w:separator/>
      </w:r>
    </w:p>
  </w:footnote>
  <w:footnote w:type="continuationSeparator" w:id="0">
    <w:p w:rsidR="00095E75" w:rsidRDefault="00095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E4" w:rsidRPr="00D30A23" w:rsidRDefault="009A0209">
    <w:pPr>
      <w:pStyle w:val="Encabezado"/>
      <w:jc w:val="center"/>
      <w:rPr>
        <w:rFonts w:ascii="Century Gothic" w:hAnsi="Century Gothic" w:cs="Tahoma"/>
        <w:b/>
        <w:bCs/>
      </w:rPr>
    </w:pPr>
    <w:r>
      <w:rPr>
        <w:rFonts w:ascii="Century Gothic" w:hAnsi="Century Gothic" w:cs="Tahoma"/>
        <w:b/>
        <w:bCs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D18057C" wp14:editId="2D9750AC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400800" cy="8686800"/>
              <wp:effectExtent l="19050" t="21590" r="19050" b="1651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FF99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921F6E" id="Rectangle 2" o:spid="_x0000_s1026" style="position:absolute;margin-left:-36pt;margin-top:-9.55pt;width:7in;height:68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XyHwIAAD4EAAAOAAAAZHJzL2Uyb0RvYy54bWysU1GP0zAMfkfiP0R5Z+2m3bhV606nHUNI&#10;B5w4+AFZmq4RSRycbN349TjpbmzwhkilKK6dL/b32Yu7gzVsrzBocDUfj0rOlJPQaLet+bev6ze3&#10;nIUoXCMMOFXzowr8bvn61aL3lZpAB6ZRyAjEhar3Ne9i9FVRBNkpK8IIvHLkbAGtiGTitmhQ9IRu&#10;TTEpy1nRAzYeQaoQ6O/D4OTLjN+2SsbPbRtUZKbmlFvMO+Z9k/ZiuRDVFoXvtDylIf4hCyu0o0fP&#10;UA8iCrZD/ReU1RIhQBtHEmwBbaulyjVQNePyj2qeO+FVroXICf5MU/h/sPLT/gmZbkg7zpywJNEX&#10;Ik24rVFskujpfago6tk/YSow+EeQ3wNzsOooSt0jQt8p0VBS4xRfXF1IRqCrbNN/hIbQxS5CZurQ&#10;ok2AxAE7ZEGOZ0HUITJJP2fTsrwtSTdJvtsZfWSkN0T1ct1jiO8VWJYONUdKPsOL/WOIQ+hLSE4f&#10;jG7W2phs4HazMsj2grpjndcJPVyGGcf6mk9uKJkMfeUM1xjz+TnDqzCrI/W50ZbqKNNKD4kqEffO&#10;NfkchTbDmcoz7sRkIm8QYQPNkYhEGJqYho4OHeBPznpq4JqHHzuBijPzwZEY8/F0mjo+G9ObtxMy&#10;8NKzufQIJwmq5pGz4biKw5TsPOptRy+Nc+0O7knAVmdqk7hDVqdkqUmzOKeBSlNwaeeo32O//AUA&#10;AP//AwBQSwMEFAAGAAgAAAAhAMo5yNzgAAAADAEAAA8AAABkcnMvZG93bnJldi54bWxMj0FPwzAM&#10;he9I/IfISNy2tNs01tJ0QpNA4oQYIK5pY5pqjdM1aVf+PeYEN9vv6fl7xX52nZhwCK0nBekyAYFU&#10;e9NSo+D97XGxAxGiJqM7T6jgGwPsy+urQufGX+gVp2NsBIdQyLUCG2OfSxlqi06Hpe+RWPvyg9OR&#10;16GRZtAXDnedXCXJVjrdEn+wuseDxfp0HJ2C8TmjDZ3x82k8HSrZf7zYczspdXszP9yDiDjHPzP8&#10;4jM6lMxU+ZFMEJ2Cxd2Ku0Qe0iwFwY5sveVLxdb1ZpeBLAv5v0T5AwAA//8DAFBLAQItABQABgAI&#10;AAAAIQC2gziS/gAAAOEBAAATAAAAAAAAAAAAAAAAAAAAAABbQ29udGVudF9UeXBlc10ueG1sUEsB&#10;Ai0AFAAGAAgAAAAhADj9If/WAAAAlAEAAAsAAAAAAAAAAAAAAAAALwEAAF9yZWxzLy5yZWxzUEsB&#10;Ai0AFAAGAAgAAAAhAF1I5fIfAgAAPgQAAA4AAAAAAAAAAAAAAAAALgIAAGRycy9lMm9Eb2MueG1s&#10;UEsBAi0AFAAGAAgAAAAhAMo5yNzgAAAADAEAAA8AAAAAAAAAAAAAAAAAeQQAAGRycy9kb3ducmV2&#10;LnhtbFBLBQYAAAAABAAEAPMAAACGBQAAAAA=&#10;" o:allowincell="f" strokecolor="#f90" strokeweight="2pt"/>
          </w:pict>
        </mc:Fallback>
      </mc:AlternateContent>
    </w:r>
    <w:r w:rsidR="00325EE4" w:rsidRPr="00D30A23">
      <w:rPr>
        <w:rFonts w:ascii="Century Gothic" w:hAnsi="Century Gothic" w:cs="Tahoma"/>
        <w:b/>
        <w:bCs/>
      </w:rPr>
      <w:t xml:space="preserve">CARTA DE CONFIDENCIALIDAD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0733"/>
    <w:multiLevelType w:val="hybridMultilevel"/>
    <w:tmpl w:val="BFB29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DAF"/>
    <w:multiLevelType w:val="hybridMultilevel"/>
    <w:tmpl w:val="E1505D56"/>
    <w:lvl w:ilvl="0" w:tplc="08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EB6A1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0583C"/>
    <w:multiLevelType w:val="hybridMultilevel"/>
    <w:tmpl w:val="593A7B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02223"/>
    <w:multiLevelType w:val="hybridMultilevel"/>
    <w:tmpl w:val="C1CC28B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B6E84"/>
    <w:multiLevelType w:val="hybridMultilevel"/>
    <w:tmpl w:val="9E4A118A"/>
    <w:lvl w:ilvl="0" w:tplc="52AE437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25ACA"/>
    <w:multiLevelType w:val="hybridMultilevel"/>
    <w:tmpl w:val="7A1E744E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75BB4"/>
    <w:multiLevelType w:val="hybridMultilevel"/>
    <w:tmpl w:val="A612A138"/>
    <w:lvl w:ilvl="0" w:tplc="835A933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C045F"/>
    <w:multiLevelType w:val="hybridMultilevel"/>
    <w:tmpl w:val="D0F027EE"/>
    <w:lvl w:ilvl="0" w:tplc="8640B59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83C34"/>
    <w:multiLevelType w:val="hybridMultilevel"/>
    <w:tmpl w:val="E43218A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8302C"/>
    <w:multiLevelType w:val="hybridMultilevel"/>
    <w:tmpl w:val="1CF09D4E"/>
    <w:lvl w:ilvl="0" w:tplc="324A9D82">
      <w:start w:val="1"/>
      <w:numFmt w:val="bullet"/>
      <w:lvlText w:val=""/>
      <w:lvlJc w:val="left"/>
      <w:pPr>
        <w:ind w:left="14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6AE10FE7"/>
    <w:multiLevelType w:val="hybridMultilevel"/>
    <w:tmpl w:val="4CEEBB84"/>
    <w:lvl w:ilvl="0" w:tplc="B990748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23"/>
    <w:rsid w:val="00003377"/>
    <w:rsid w:val="00005B9A"/>
    <w:rsid w:val="00025636"/>
    <w:rsid w:val="00035FC7"/>
    <w:rsid w:val="00042871"/>
    <w:rsid w:val="000746B4"/>
    <w:rsid w:val="00075FA3"/>
    <w:rsid w:val="00095E75"/>
    <w:rsid w:val="000A4F25"/>
    <w:rsid w:val="000A5735"/>
    <w:rsid w:val="000B1DD1"/>
    <w:rsid w:val="000B31AE"/>
    <w:rsid w:val="000C005C"/>
    <w:rsid w:val="000C0386"/>
    <w:rsid w:val="000E39C7"/>
    <w:rsid w:val="000E3C51"/>
    <w:rsid w:val="000F228D"/>
    <w:rsid w:val="00105573"/>
    <w:rsid w:val="001169B1"/>
    <w:rsid w:val="00117533"/>
    <w:rsid w:val="00142E0B"/>
    <w:rsid w:val="00144D5E"/>
    <w:rsid w:val="00154829"/>
    <w:rsid w:val="0018346E"/>
    <w:rsid w:val="00190B10"/>
    <w:rsid w:val="00196972"/>
    <w:rsid w:val="001B7DC0"/>
    <w:rsid w:val="001C37CB"/>
    <w:rsid w:val="001F2DD8"/>
    <w:rsid w:val="002222A6"/>
    <w:rsid w:val="00234189"/>
    <w:rsid w:val="00245EED"/>
    <w:rsid w:val="00250E86"/>
    <w:rsid w:val="002724BA"/>
    <w:rsid w:val="002E4014"/>
    <w:rsid w:val="002E6CEC"/>
    <w:rsid w:val="002F5C03"/>
    <w:rsid w:val="003053D9"/>
    <w:rsid w:val="00317DBC"/>
    <w:rsid w:val="00325EE4"/>
    <w:rsid w:val="00350668"/>
    <w:rsid w:val="00363CC5"/>
    <w:rsid w:val="0036499F"/>
    <w:rsid w:val="00366B61"/>
    <w:rsid w:val="0036711C"/>
    <w:rsid w:val="00381685"/>
    <w:rsid w:val="0038497C"/>
    <w:rsid w:val="003B466A"/>
    <w:rsid w:val="003D501B"/>
    <w:rsid w:val="004000D1"/>
    <w:rsid w:val="004020AF"/>
    <w:rsid w:val="00416B5C"/>
    <w:rsid w:val="00427F6A"/>
    <w:rsid w:val="004456F6"/>
    <w:rsid w:val="00457F16"/>
    <w:rsid w:val="00460D03"/>
    <w:rsid w:val="00474FDE"/>
    <w:rsid w:val="00480920"/>
    <w:rsid w:val="00483273"/>
    <w:rsid w:val="00497111"/>
    <w:rsid w:val="004D6B99"/>
    <w:rsid w:val="004D727A"/>
    <w:rsid w:val="004E4A0C"/>
    <w:rsid w:val="00501C28"/>
    <w:rsid w:val="0052519E"/>
    <w:rsid w:val="0053186D"/>
    <w:rsid w:val="00533E6E"/>
    <w:rsid w:val="00543E56"/>
    <w:rsid w:val="005A5F2A"/>
    <w:rsid w:val="005B0B9B"/>
    <w:rsid w:val="005B2501"/>
    <w:rsid w:val="005B252D"/>
    <w:rsid w:val="005E423D"/>
    <w:rsid w:val="005F22F1"/>
    <w:rsid w:val="005F61E2"/>
    <w:rsid w:val="006139CE"/>
    <w:rsid w:val="00647480"/>
    <w:rsid w:val="0068064B"/>
    <w:rsid w:val="0068348B"/>
    <w:rsid w:val="00686601"/>
    <w:rsid w:val="006908CF"/>
    <w:rsid w:val="00694813"/>
    <w:rsid w:val="006E2009"/>
    <w:rsid w:val="006F1AB7"/>
    <w:rsid w:val="00704DD7"/>
    <w:rsid w:val="007056CE"/>
    <w:rsid w:val="00732EAB"/>
    <w:rsid w:val="007606B9"/>
    <w:rsid w:val="0076635C"/>
    <w:rsid w:val="00771C2B"/>
    <w:rsid w:val="007726CC"/>
    <w:rsid w:val="00796F14"/>
    <w:rsid w:val="007B25A1"/>
    <w:rsid w:val="007C064D"/>
    <w:rsid w:val="007F4EC3"/>
    <w:rsid w:val="00804C2C"/>
    <w:rsid w:val="00806973"/>
    <w:rsid w:val="00806B79"/>
    <w:rsid w:val="00810732"/>
    <w:rsid w:val="00812315"/>
    <w:rsid w:val="00831D93"/>
    <w:rsid w:val="0084259B"/>
    <w:rsid w:val="00855EBF"/>
    <w:rsid w:val="008740BE"/>
    <w:rsid w:val="00883D3F"/>
    <w:rsid w:val="008934C3"/>
    <w:rsid w:val="00894877"/>
    <w:rsid w:val="008D00B3"/>
    <w:rsid w:val="00951E96"/>
    <w:rsid w:val="00984690"/>
    <w:rsid w:val="009A0209"/>
    <w:rsid w:val="009B2494"/>
    <w:rsid w:val="009B71F6"/>
    <w:rsid w:val="009D7298"/>
    <w:rsid w:val="009D7BA9"/>
    <w:rsid w:val="009E0490"/>
    <w:rsid w:val="00A22171"/>
    <w:rsid w:val="00A26F37"/>
    <w:rsid w:val="00A50995"/>
    <w:rsid w:val="00A71247"/>
    <w:rsid w:val="00A82B1F"/>
    <w:rsid w:val="00A9019A"/>
    <w:rsid w:val="00AD0805"/>
    <w:rsid w:val="00AE5E2E"/>
    <w:rsid w:val="00B007D8"/>
    <w:rsid w:val="00B118C5"/>
    <w:rsid w:val="00B21EA5"/>
    <w:rsid w:val="00B24604"/>
    <w:rsid w:val="00B41103"/>
    <w:rsid w:val="00B43CBC"/>
    <w:rsid w:val="00B912E9"/>
    <w:rsid w:val="00BA538D"/>
    <w:rsid w:val="00BD2189"/>
    <w:rsid w:val="00BD3457"/>
    <w:rsid w:val="00C0717F"/>
    <w:rsid w:val="00C2548E"/>
    <w:rsid w:val="00C354E3"/>
    <w:rsid w:val="00C463AD"/>
    <w:rsid w:val="00C55F0D"/>
    <w:rsid w:val="00C751D9"/>
    <w:rsid w:val="00C902C8"/>
    <w:rsid w:val="00C976D9"/>
    <w:rsid w:val="00CC29B7"/>
    <w:rsid w:val="00CF4C8D"/>
    <w:rsid w:val="00D05FD3"/>
    <w:rsid w:val="00D10A8A"/>
    <w:rsid w:val="00D30A23"/>
    <w:rsid w:val="00D35628"/>
    <w:rsid w:val="00D74890"/>
    <w:rsid w:val="00DA50A3"/>
    <w:rsid w:val="00DB04EC"/>
    <w:rsid w:val="00DB25A2"/>
    <w:rsid w:val="00DC3EF5"/>
    <w:rsid w:val="00E054EF"/>
    <w:rsid w:val="00E35CB2"/>
    <w:rsid w:val="00E575E3"/>
    <w:rsid w:val="00E6344E"/>
    <w:rsid w:val="00E65780"/>
    <w:rsid w:val="00E8789A"/>
    <w:rsid w:val="00E96609"/>
    <w:rsid w:val="00EA77F1"/>
    <w:rsid w:val="00EC09FA"/>
    <w:rsid w:val="00ED5068"/>
    <w:rsid w:val="00EE782B"/>
    <w:rsid w:val="00EF3A78"/>
    <w:rsid w:val="00F2275F"/>
    <w:rsid w:val="00F45E97"/>
    <w:rsid w:val="00F72BAF"/>
    <w:rsid w:val="00FA1264"/>
    <w:rsid w:val="00FA239D"/>
    <w:rsid w:val="00FB04C1"/>
    <w:rsid w:val="00FB36E4"/>
    <w:rsid w:val="00FC53EC"/>
    <w:rsid w:val="00FD2D03"/>
    <w:rsid w:val="00FD533D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E961C4-8934-4824-BA4F-D116C093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0AF"/>
    <w:rPr>
      <w:sz w:val="24"/>
      <w:szCs w:val="24"/>
    </w:rPr>
  </w:style>
  <w:style w:type="paragraph" w:styleId="Ttulo1">
    <w:name w:val="heading 1"/>
    <w:basedOn w:val="Normal"/>
    <w:next w:val="Normal"/>
    <w:qFormat/>
    <w:rsid w:val="004020AF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056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qFormat/>
    <w:rsid w:val="004020AF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</w:pBdr>
      <w:jc w:val="center"/>
      <w:outlineLvl w:val="2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020A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020A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4020AF"/>
  </w:style>
  <w:style w:type="paragraph" w:styleId="Puesto">
    <w:name w:val="Title"/>
    <w:basedOn w:val="Normal"/>
    <w:qFormat/>
    <w:rsid w:val="004020AF"/>
    <w:pPr>
      <w:jc w:val="center"/>
    </w:pPr>
    <w:rPr>
      <w:b/>
      <w:sz w:val="32"/>
      <w:szCs w:val="20"/>
      <w:lang w:val="es-MX"/>
    </w:rPr>
  </w:style>
  <w:style w:type="paragraph" w:styleId="Textoindependiente2">
    <w:name w:val="Body Text 2"/>
    <w:basedOn w:val="Normal"/>
    <w:rsid w:val="004020AF"/>
    <w:pPr>
      <w:jc w:val="both"/>
    </w:pPr>
    <w:rPr>
      <w:rFonts w:ascii="Arial" w:hAnsi="Arial" w:cs="Arial"/>
    </w:rPr>
  </w:style>
  <w:style w:type="paragraph" w:styleId="Textoindependiente">
    <w:name w:val="Body Text"/>
    <w:basedOn w:val="Normal"/>
    <w:rsid w:val="004020AF"/>
    <w:pPr>
      <w:jc w:val="both"/>
    </w:pPr>
    <w:rPr>
      <w:rFonts w:ascii="Tahoma" w:hAnsi="Tahoma"/>
      <w:b/>
      <w:sz w:val="18"/>
    </w:rPr>
  </w:style>
  <w:style w:type="paragraph" w:styleId="Textoindependiente3">
    <w:name w:val="Body Text 3"/>
    <w:basedOn w:val="Normal"/>
    <w:rsid w:val="004020AF"/>
    <w:pPr>
      <w:jc w:val="both"/>
    </w:pPr>
    <w:rPr>
      <w:rFonts w:ascii="Tahoma" w:hAnsi="Tahoma"/>
      <w:color w:val="000000"/>
    </w:rPr>
  </w:style>
  <w:style w:type="table" w:styleId="Tablaconcuadrcula">
    <w:name w:val="Table Grid"/>
    <w:basedOn w:val="Tablanormal"/>
    <w:rsid w:val="00533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9487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B7DC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semiHidden/>
    <w:rsid w:val="007056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3EE70-059A-40A9-9BF9-5AF65D59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PEIF4</vt:lpstr>
    </vt:vector>
  </TitlesOfParts>
  <Company>DIR.GRAL.REC.HUM.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PEIF4</dc:title>
  <dc:creator>TERE</dc:creator>
  <cp:lastModifiedBy>DIANA ISABEL VAZQUEZ JARAMILLO</cp:lastModifiedBy>
  <cp:revision>2</cp:revision>
  <cp:lastPrinted>2014-02-13T21:19:00Z</cp:lastPrinted>
  <dcterms:created xsi:type="dcterms:W3CDTF">2019-12-05T18:15:00Z</dcterms:created>
  <dcterms:modified xsi:type="dcterms:W3CDTF">2019-12-05T18:15:00Z</dcterms:modified>
</cp:coreProperties>
</file>