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C6" w:rsidRDefault="00DD44C6" w:rsidP="00825279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825279">
        <w:rPr>
          <w:rFonts w:ascii="Arial Narrow" w:hAnsi="Arial Narrow"/>
          <w:noProof/>
          <w:lang w:eastAsia="es-MX"/>
        </w:rPr>
        <w:drawing>
          <wp:inline distT="0" distB="0" distL="0" distR="0" wp14:anchorId="650D308B" wp14:editId="460C417A">
            <wp:extent cx="1190625" cy="619125"/>
            <wp:effectExtent l="0" t="0" r="9525" b="9525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D4A" w:rsidRDefault="00093D4A" w:rsidP="00825279">
      <w:pPr>
        <w:spacing w:after="0" w:line="240" w:lineRule="auto"/>
        <w:jc w:val="center"/>
        <w:rPr>
          <w:rFonts w:ascii="Arial Narrow" w:hAnsi="Arial Narrow"/>
          <w:b/>
        </w:rPr>
      </w:pPr>
    </w:p>
    <w:p w:rsidR="00825279" w:rsidRDefault="00825279" w:rsidP="0082527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GENERAL DE RECURSOS HUMANOS</w:t>
      </w:r>
    </w:p>
    <w:p w:rsidR="00825279" w:rsidRDefault="00825279" w:rsidP="0082527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DEL SERVICIO CIVIL DE CARRERA</w:t>
      </w:r>
    </w:p>
    <w:p w:rsidR="003D200B" w:rsidRDefault="003D200B" w:rsidP="00825279">
      <w:pPr>
        <w:spacing w:after="0" w:line="240" w:lineRule="auto"/>
        <w:jc w:val="center"/>
        <w:rPr>
          <w:rFonts w:ascii="Arial Narrow" w:hAnsi="Arial Narrow"/>
          <w:b/>
        </w:rPr>
      </w:pPr>
    </w:p>
    <w:p w:rsidR="0052598D" w:rsidRPr="00825279" w:rsidRDefault="00825279" w:rsidP="00825279">
      <w:pPr>
        <w:spacing w:after="0" w:line="240" w:lineRule="auto"/>
        <w:jc w:val="center"/>
        <w:rPr>
          <w:rFonts w:ascii="Arial Narrow" w:hAnsi="Arial Narrow"/>
          <w:b/>
        </w:rPr>
      </w:pPr>
      <w:r w:rsidRPr="00825279">
        <w:rPr>
          <w:rFonts w:ascii="Arial Narrow" w:hAnsi="Arial Narrow"/>
          <w:b/>
        </w:rPr>
        <w:t xml:space="preserve">Formato de </w:t>
      </w:r>
      <w:r w:rsidR="002D70F9">
        <w:rPr>
          <w:rFonts w:ascii="Arial Narrow" w:hAnsi="Arial Narrow"/>
          <w:b/>
        </w:rPr>
        <w:t>selección de proveedores para eventos de capacitación técnica</w:t>
      </w:r>
    </w:p>
    <w:tbl>
      <w:tblPr>
        <w:tblW w:w="4863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8"/>
        <w:gridCol w:w="240"/>
        <w:gridCol w:w="240"/>
        <w:gridCol w:w="240"/>
      </w:tblGrid>
      <w:tr w:rsidR="003A4006" w:rsidRPr="00825279" w:rsidTr="003A4006">
        <w:trPr>
          <w:trHeight w:val="315"/>
        </w:trPr>
        <w:tc>
          <w:tcPr>
            <w:tcW w:w="4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23333">
              <w:rPr>
                <w:rFonts w:ascii="Arial Narrow" w:hAnsi="Arial Narrow"/>
                <w:sz w:val="20"/>
              </w:rPr>
              <w:t xml:space="preserve">Para eventos de capacitación técnica identificados como </w:t>
            </w:r>
            <w:r w:rsidRPr="003A4006">
              <w:rPr>
                <w:rFonts w:ascii="Arial Narrow" w:hAnsi="Arial Narrow"/>
                <w:b/>
                <w:sz w:val="20"/>
              </w:rPr>
              <w:t>externos</w:t>
            </w:r>
            <w:r w:rsidRPr="00F23333">
              <w:rPr>
                <w:rFonts w:ascii="Arial Narrow" w:hAnsi="Arial Narrow"/>
                <w:sz w:val="20"/>
              </w:rPr>
              <w:t>, este formato debe estar firmado por el titular del área de Recursos Humanos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F23333">
              <w:rPr>
                <w:rFonts w:ascii="Arial Narrow" w:hAnsi="Arial Narrow"/>
                <w:sz w:val="20"/>
              </w:rPr>
              <w:t xml:space="preserve">contemplando únicamente al proveedor con quien se vaya a realizar la capacitación solicitada. </w:t>
            </w:r>
            <w:r w:rsidR="00574BCE">
              <w:rPr>
                <w:rFonts w:ascii="Arial Narrow" w:hAnsi="Arial Narrow"/>
                <w:sz w:val="20"/>
              </w:rPr>
              <w:t xml:space="preserve"> </w:t>
            </w:r>
            <w:r w:rsidRPr="00F23333">
              <w:rPr>
                <w:rFonts w:ascii="Arial Narrow" w:hAnsi="Arial Narrow"/>
                <w:sz w:val="20"/>
              </w:rPr>
              <w:t xml:space="preserve">En el caso de eventos de capacitación técnica identificados como  </w:t>
            </w:r>
            <w:r w:rsidRPr="003A4006">
              <w:rPr>
                <w:rFonts w:ascii="Arial Narrow" w:hAnsi="Arial Narrow"/>
                <w:b/>
                <w:sz w:val="20"/>
              </w:rPr>
              <w:t>internos</w:t>
            </w:r>
            <w:r w:rsidRPr="00F23333">
              <w:rPr>
                <w:rFonts w:ascii="Arial Narrow" w:hAnsi="Arial Narrow"/>
                <w:sz w:val="20"/>
              </w:rPr>
              <w:t>, dicho formato deberá estar firmado por el titular del área de Recursos Humanos</w:t>
            </w:r>
            <w:r w:rsidR="00574BCE">
              <w:rPr>
                <w:rFonts w:ascii="Arial Narrow" w:hAnsi="Arial Narrow"/>
                <w:sz w:val="20"/>
              </w:rPr>
              <w:t xml:space="preserve"> </w:t>
            </w:r>
            <w:r w:rsidRPr="00F23333">
              <w:rPr>
                <w:rFonts w:ascii="Arial Narrow" w:hAnsi="Arial Narrow"/>
                <w:sz w:val="20"/>
              </w:rPr>
              <w:t xml:space="preserve">y deberán enlistarse al menos tres cotizaciones de proveedores. </w:t>
            </w:r>
          </w:p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</w:p>
          <w:p w:rsidR="003A4006" w:rsidRPr="00F23333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F23333">
              <w:rPr>
                <w:rFonts w:ascii="Arial Narrow" w:hAnsi="Arial Narrow"/>
                <w:sz w:val="20"/>
              </w:rPr>
              <w:t xml:space="preserve">En </w:t>
            </w:r>
            <w:r>
              <w:rPr>
                <w:rFonts w:ascii="Arial Narrow" w:hAnsi="Arial Narrow"/>
                <w:sz w:val="20"/>
              </w:rPr>
              <w:t xml:space="preserve"> ambos supuestos, si el costo del proveedor</w:t>
            </w:r>
            <w:r w:rsidRPr="00F2333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seleccionado excede</w:t>
            </w:r>
            <w:r w:rsidRPr="00F23333">
              <w:rPr>
                <w:rFonts w:ascii="Arial Narrow" w:hAnsi="Arial Narrow"/>
                <w:sz w:val="20"/>
              </w:rPr>
              <w:t xml:space="preserve"> el monto máximo establecido en la </w:t>
            </w:r>
            <w:r w:rsidRPr="00F23333">
              <w:rPr>
                <w:rFonts w:ascii="Calibri" w:hAnsi="Calibri"/>
                <w:b/>
                <w:sz w:val="20"/>
              </w:rPr>
              <w:t>«</w:t>
            </w:r>
            <w:r w:rsidRPr="00F23333">
              <w:rPr>
                <w:rFonts w:ascii="Arial Narrow" w:hAnsi="Arial Narrow"/>
                <w:b/>
                <w:sz w:val="20"/>
              </w:rPr>
              <w:t xml:space="preserve">Política de montos </w:t>
            </w:r>
            <w:r w:rsidR="00ED3B4A">
              <w:rPr>
                <w:rFonts w:ascii="Arial Narrow" w:hAnsi="Arial Narrow"/>
                <w:b/>
                <w:sz w:val="20"/>
              </w:rPr>
              <w:t xml:space="preserve">aplicables </w:t>
            </w:r>
            <w:r w:rsidRPr="00F23333">
              <w:rPr>
                <w:rFonts w:ascii="Arial Narrow" w:hAnsi="Arial Narrow"/>
                <w:b/>
                <w:sz w:val="20"/>
              </w:rPr>
              <w:t>para capacitación técnica»</w:t>
            </w:r>
            <w:r w:rsidRPr="00F23333">
              <w:rPr>
                <w:rFonts w:ascii="Arial Narrow" w:hAnsi="Arial Narrow"/>
                <w:sz w:val="20"/>
              </w:rPr>
              <w:t xml:space="preserve"> o </w:t>
            </w:r>
            <w:r w:rsidR="003D200B">
              <w:rPr>
                <w:rFonts w:ascii="Arial Narrow" w:hAnsi="Arial Narrow"/>
                <w:sz w:val="20"/>
              </w:rPr>
              <w:t xml:space="preserve">si </w:t>
            </w:r>
            <w:r>
              <w:rPr>
                <w:rFonts w:ascii="Arial Narrow" w:hAnsi="Arial Narrow"/>
                <w:sz w:val="20"/>
              </w:rPr>
              <w:t>tratándose de un evento interno</w:t>
            </w:r>
            <w:r w:rsidRPr="00F23333">
              <w:rPr>
                <w:rFonts w:ascii="Arial Narrow" w:hAnsi="Arial Narrow"/>
                <w:sz w:val="20"/>
              </w:rPr>
              <w:t xml:space="preserve"> se cuenta con solo un proveedor,  </w:t>
            </w:r>
            <w:r>
              <w:rPr>
                <w:rFonts w:ascii="Arial Narrow" w:hAnsi="Arial Narrow"/>
                <w:sz w:val="20"/>
              </w:rPr>
              <w:t>este</w:t>
            </w:r>
            <w:r w:rsidRPr="00F23333">
              <w:rPr>
                <w:rFonts w:ascii="Arial Narrow" w:hAnsi="Arial Narrow"/>
                <w:sz w:val="20"/>
              </w:rPr>
              <w:t xml:space="preserve"> formato deberá estar firmado adicionalmente por el titular de la Dependencia, Entidad o Unidad de Apoyo.</w:t>
            </w:r>
          </w:p>
          <w:p w:rsidR="003A4006" w:rsidRPr="002D70F9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12328" w:type="dxa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2646"/>
              <w:gridCol w:w="1184"/>
              <w:gridCol w:w="1185"/>
              <w:gridCol w:w="1184"/>
              <w:gridCol w:w="1185"/>
              <w:gridCol w:w="1184"/>
              <w:gridCol w:w="1185"/>
              <w:gridCol w:w="1185"/>
            </w:tblGrid>
            <w:tr w:rsidR="003A4006" w:rsidTr="00574BCE">
              <w:trPr>
                <w:trHeight w:val="264"/>
              </w:trPr>
              <w:tc>
                <w:tcPr>
                  <w:tcW w:w="1390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574BCE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Nombre del evento</w:t>
                  </w:r>
                </w:p>
              </w:tc>
              <w:tc>
                <w:tcPr>
                  <w:tcW w:w="2646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Nombre de la empresa o institución capacitadora que cotiza</w:t>
                  </w:r>
                </w:p>
              </w:tc>
              <w:tc>
                <w:tcPr>
                  <w:tcW w:w="1184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Costo del evento con impuestos incluidos</w:t>
                  </w:r>
                </w:p>
              </w:tc>
              <w:tc>
                <w:tcPr>
                  <w:tcW w:w="1185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574BCE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Tipo de evento</w:t>
                  </w:r>
                  <w:r w:rsidR="003D200B" w:rsidRPr="00574BCE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3D200B" w:rsidRPr="00574BCE">
                    <w:rPr>
                      <w:rFonts w:ascii="Arial Narrow" w:hAnsi="Arial Narrow"/>
                      <w:color w:val="FFFFFF" w:themeColor="background1"/>
                      <w:sz w:val="14"/>
                      <w:szCs w:val="20"/>
                    </w:rPr>
                    <w:t>(Interno/Externo)</w:t>
                  </w:r>
                </w:p>
              </w:tc>
              <w:tc>
                <w:tcPr>
                  <w:tcW w:w="1184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No. de personas a capacitar</w:t>
                  </w:r>
                </w:p>
              </w:tc>
              <w:tc>
                <w:tcPr>
                  <w:tcW w:w="1185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No. total de horas a impartir</w:t>
                  </w:r>
                </w:p>
              </w:tc>
              <w:tc>
                <w:tcPr>
                  <w:tcW w:w="1184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Costo por persona</w:t>
                  </w:r>
                </w:p>
              </w:tc>
              <w:tc>
                <w:tcPr>
                  <w:tcW w:w="1185" w:type="dxa"/>
                  <w:shd w:val="clear" w:color="auto" w:fill="009999"/>
                </w:tcPr>
                <w:p w:rsidR="003A4006" w:rsidRPr="00574BCE" w:rsidRDefault="003A4006" w:rsidP="003D200B">
                  <w:pPr>
                    <w:jc w:val="center"/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Costo por hora</w:t>
                  </w:r>
                </w:p>
              </w:tc>
              <w:tc>
                <w:tcPr>
                  <w:tcW w:w="1185" w:type="dxa"/>
                  <w:shd w:val="clear" w:color="auto" w:fill="009999"/>
                </w:tcPr>
                <w:p w:rsidR="003A4006" w:rsidRPr="00574BCE" w:rsidRDefault="003D200B" w:rsidP="003D200B">
                  <w:pPr>
                    <w:jc w:val="center"/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574BCE">
                    <w:rPr>
                      <w:rFonts w:ascii="Arial Narrow" w:eastAsia="Times New Roman" w:hAnsi="Arial Narrow"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Comentarios</w:t>
                  </w:r>
                </w:p>
              </w:tc>
            </w:tr>
            <w:tr w:rsidR="003A4006" w:rsidTr="00574BCE">
              <w:trPr>
                <w:trHeight w:val="313"/>
              </w:trPr>
              <w:tc>
                <w:tcPr>
                  <w:tcW w:w="1390" w:type="dxa"/>
                  <w:vMerge w:val="restart"/>
                </w:tcPr>
                <w:p w:rsidR="003A4006" w:rsidRDefault="003A4006" w:rsidP="00E8730B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46" w:type="dxa"/>
                </w:tcPr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A4006" w:rsidTr="00574BCE">
              <w:trPr>
                <w:trHeight w:val="264"/>
              </w:trPr>
              <w:tc>
                <w:tcPr>
                  <w:tcW w:w="1390" w:type="dxa"/>
                  <w:vMerge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46" w:type="dxa"/>
                </w:tcPr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A4006" w:rsidTr="00574BCE">
              <w:trPr>
                <w:trHeight w:val="264"/>
              </w:trPr>
              <w:tc>
                <w:tcPr>
                  <w:tcW w:w="1390" w:type="dxa"/>
                  <w:vMerge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46" w:type="dxa"/>
                </w:tcPr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3A4006" w:rsidRDefault="003A4006" w:rsidP="00E8730B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4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85" w:type="dxa"/>
                </w:tcPr>
                <w:p w:rsidR="003A4006" w:rsidRDefault="003A4006" w:rsidP="00514A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6"/>
              <w:gridCol w:w="7434"/>
            </w:tblGrid>
            <w:tr w:rsidR="003A4006" w:rsidTr="00093D4A">
              <w:tc>
                <w:tcPr>
                  <w:tcW w:w="4886" w:type="dxa"/>
                </w:tcPr>
                <w:p w:rsidR="003A4006" w:rsidRPr="00093D4A" w:rsidRDefault="003A4006" w:rsidP="002D70F9">
                  <w:pPr>
                    <w:jc w:val="both"/>
                    <w:rPr>
                      <w:rFonts w:ascii="Arial Narrow" w:hAnsi="Arial Narrow"/>
                      <w:b/>
                      <w:sz w:val="20"/>
                    </w:rPr>
                  </w:pPr>
                  <w:r w:rsidRPr="00093D4A">
                    <w:rPr>
                      <w:rFonts w:ascii="Arial Narrow" w:hAnsi="Arial Narrow"/>
                      <w:b/>
                      <w:sz w:val="20"/>
                    </w:rPr>
                    <w:t>Fecha de elaboración:</w:t>
                  </w:r>
                </w:p>
              </w:tc>
              <w:tc>
                <w:tcPr>
                  <w:tcW w:w="7434" w:type="dxa"/>
                </w:tcPr>
                <w:p w:rsidR="003A4006" w:rsidRDefault="003A4006" w:rsidP="002D70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A4006" w:rsidTr="00093D4A">
              <w:tc>
                <w:tcPr>
                  <w:tcW w:w="4886" w:type="dxa"/>
                </w:tcPr>
                <w:p w:rsidR="003A4006" w:rsidRPr="00093D4A" w:rsidRDefault="003A4006" w:rsidP="002D70F9">
                  <w:pPr>
                    <w:jc w:val="both"/>
                    <w:rPr>
                      <w:rFonts w:ascii="Arial Narrow" w:hAnsi="Arial Narrow"/>
                      <w:b/>
                      <w:sz w:val="20"/>
                    </w:rPr>
                  </w:pPr>
                  <w:r w:rsidRPr="00093D4A">
                    <w:rPr>
                      <w:rFonts w:ascii="Arial Narrow" w:hAnsi="Arial Narrow"/>
                      <w:b/>
                      <w:sz w:val="20"/>
                    </w:rPr>
                    <w:t>Nombre del proveedor seleccionado:</w:t>
                  </w:r>
                </w:p>
              </w:tc>
              <w:tc>
                <w:tcPr>
                  <w:tcW w:w="7434" w:type="dxa"/>
                </w:tcPr>
                <w:p w:rsidR="003A4006" w:rsidRDefault="003A4006" w:rsidP="002D70F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A4006" w:rsidTr="00093D4A">
              <w:tc>
                <w:tcPr>
                  <w:tcW w:w="4886" w:type="dxa"/>
                </w:tcPr>
                <w:p w:rsidR="003A4006" w:rsidRPr="00093D4A" w:rsidRDefault="003A4006" w:rsidP="002D70F9">
                  <w:pPr>
                    <w:jc w:val="both"/>
                    <w:rPr>
                      <w:rFonts w:ascii="Arial Narrow" w:hAnsi="Arial Narrow"/>
                      <w:b/>
                      <w:sz w:val="20"/>
                    </w:rPr>
                  </w:pPr>
                  <w:r w:rsidRPr="00093D4A">
                    <w:rPr>
                      <w:rFonts w:ascii="Arial Narrow" w:hAnsi="Arial Narrow"/>
                      <w:b/>
                      <w:sz w:val="20"/>
                    </w:rPr>
                    <w:t>Justificación detalla de la selección realizada:</w:t>
                  </w:r>
                </w:p>
              </w:tc>
              <w:tc>
                <w:tcPr>
                  <w:tcW w:w="7434" w:type="dxa"/>
                </w:tcPr>
                <w:p w:rsidR="003A4006" w:rsidRDefault="003A4006" w:rsidP="00574BCE">
                  <w:pPr>
                    <w:jc w:val="both"/>
                    <w:rPr>
                      <w:rFonts w:ascii="Arial Narrow" w:hAnsi="Arial Narrow"/>
                    </w:rPr>
                  </w:pPr>
                  <w:r w:rsidRPr="00093D4A">
                    <w:rPr>
                      <w:rFonts w:ascii="Arial Narrow" w:hAnsi="Arial Narrow"/>
                      <w:color w:val="808080" w:themeColor="background1" w:themeShade="80"/>
                    </w:rPr>
                    <w:t>La justificación de</w:t>
                  </w:r>
                  <w:r>
                    <w:rPr>
                      <w:rFonts w:ascii="Arial Narrow" w:hAnsi="Arial Narrow"/>
                      <w:color w:val="808080" w:themeColor="background1" w:themeShade="80"/>
                    </w:rPr>
                    <w:t>berá incluir entre otros elementos un análisis de la propuesta realizada por el proveedor en relación al objetivo de aprendizaje propuesto, la relación costo – beneficio, servicios que ofrece así como la experiencia del proveedor en relación al tema a impartir.</w:t>
                  </w:r>
                </w:p>
              </w:tc>
            </w:tr>
          </w:tbl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A4006" w:rsidRDefault="003A4006" w:rsidP="002D70F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3"/>
              <w:gridCol w:w="709"/>
              <w:gridCol w:w="5743"/>
            </w:tblGrid>
            <w:tr w:rsidR="003A4006" w:rsidRPr="00574BCE" w:rsidTr="00574BCE">
              <w:tc>
                <w:tcPr>
                  <w:tcW w:w="5883" w:type="dxa"/>
                  <w:tcBorders>
                    <w:right w:val="nil"/>
                  </w:tcBorders>
                </w:tcPr>
                <w:p w:rsidR="003A4006" w:rsidRPr="00574BCE" w:rsidRDefault="003A4006" w:rsidP="00FE196E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74BCE">
                    <w:rPr>
                      <w:rFonts w:ascii="Arial Narrow" w:hAnsi="Arial Narrow"/>
                      <w:sz w:val="20"/>
                    </w:rPr>
                    <w:t>Nombre</w:t>
                  </w:r>
                  <w:r w:rsidR="003D200B" w:rsidRPr="00574BCE">
                    <w:rPr>
                      <w:rFonts w:ascii="Arial Narrow" w:hAnsi="Arial Narrow"/>
                      <w:sz w:val="20"/>
                    </w:rPr>
                    <w:t xml:space="preserve"> y firma</w:t>
                  </w:r>
                  <w:r w:rsidRPr="00574BCE">
                    <w:rPr>
                      <w:rFonts w:ascii="Arial Narrow" w:hAnsi="Arial Narrow"/>
                      <w:sz w:val="20"/>
                    </w:rPr>
                    <w:t xml:space="preserve"> del titular de recursos humanos</w:t>
                  </w:r>
                  <w:r w:rsidR="003D200B" w:rsidRPr="00574BCE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006" w:rsidRPr="00574BCE" w:rsidRDefault="003A4006" w:rsidP="002D70F9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743" w:type="dxa"/>
                  <w:tcBorders>
                    <w:left w:val="nil"/>
                  </w:tcBorders>
                </w:tcPr>
                <w:p w:rsidR="003A4006" w:rsidRPr="00574BCE" w:rsidRDefault="003A4006" w:rsidP="00093D4A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74BCE">
                    <w:rPr>
                      <w:rFonts w:ascii="Arial Narrow" w:hAnsi="Arial Narrow"/>
                      <w:sz w:val="20"/>
                    </w:rPr>
                    <w:t>Nombre y firma del titular de la Dependencia, Entidad o Unidad de Apoyo</w:t>
                  </w:r>
                </w:p>
              </w:tc>
            </w:tr>
          </w:tbl>
          <w:p w:rsidR="003A4006" w:rsidRPr="00825279" w:rsidRDefault="003A4006" w:rsidP="00DD44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3A4006" w:rsidRPr="00825279" w:rsidRDefault="003A4006" w:rsidP="008F78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Pr="00825279" w:rsidRDefault="003A4006" w:rsidP="008F78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Pr="00825279" w:rsidRDefault="003A4006" w:rsidP="008F78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E75F81" w:rsidRPr="00825279" w:rsidRDefault="00E75F81" w:rsidP="00093D4A">
      <w:pPr>
        <w:rPr>
          <w:rFonts w:ascii="Arial Narrow" w:hAnsi="Arial Narrow"/>
          <w:b/>
        </w:rPr>
      </w:pPr>
    </w:p>
    <w:sectPr w:rsidR="00E75F81" w:rsidRPr="00825279" w:rsidSect="00574BCE">
      <w:headerReference w:type="default" r:id="rId8"/>
      <w:pgSz w:w="15840" w:h="12240" w:orient="landscape"/>
      <w:pgMar w:top="426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51" w:rsidRDefault="00E21251" w:rsidP="00825279">
      <w:pPr>
        <w:spacing w:after="0" w:line="240" w:lineRule="auto"/>
      </w:pPr>
      <w:r>
        <w:separator/>
      </w:r>
    </w:p>
  </w:endnote>
  <w:endnote w:type="continuationSeparator" w:id="0">
    <w:p w:rsidR="00E21251" w:rsidRDefault="00E21251" w:rsidP="0082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51" w:rsidRDefault="00E21251" w:rsidP="00825279">
      <w:pPr>
        <w:spacing w:after="0" w:line="240" w:lineRule="auto"/>
      </w:pPr>
      <w:r>
        <w:separator/>
      </w:r>
    </w:p>
  </w:footnote>
  <w:footnote w:type="continuationSeparator" w:id="0">
    <w:p w:rsidR="00E21251" w:rsidRDefault="00E21251" w:rsidP="0082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Default="00CC2513" w:rsidP="00CC251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D"/>
    <w:rsid w:val="00093D4A"/>
    <w:rsid w:val="00116AAA"/>
    <w:rsid w:val="00244E22"/>
    <w:rsid w:val="00265FB9"/>
    <w:rsid w:val="002D70F9"/>
    <w:rsid w:val="00304E38"/>
    <w:rsid w:val="003A4006"/>
    <w:rsid w:val="003D200B"/>
    <w:rsid w:val="004A4FEE"/>
    <w:rsid w:val="0052598D"/>
    <w:rsid w:val="00536D14"/>
    <w:rsid w:val="00574BCE"/>
    <w:rsid w:val="00591751"/>
    <w:rsid w:val="00600456"/>
    <w:rsid w:val="006B18B3"/>
    <w:rsid w:val="007A1C98"/>
    <w:rsid w:val="007C5149"/>
    <w:rsid w:val="00825279"/>
    <w:rsid w:val="008F7827"/>
    <w:rsid w:val="009058D1"/>
    <w:rsid w:val="00963B93"/>
    <w:rsid w:val="00B40A77"/>
    <w:rsid w:val="00BA2394"/>
    <w:rsid w:val="00BC0302"/>
    <w:rsid w:val="00BE7181"/>
    <w:rsid w:val="00BF34C0"/>
    <w:rsid w:val="00BF3D2D"/>
    <w:rsid w:val="00CC2513"/>
    <w:rsid w:val="00D63D13"/>
    <w:rsid w:val="00DD44C6"/>
    <w:rsid w:val="00E21251"/>
    <w:rsid w:val="00E75F81"/>
    <w:rsid w:val="00E8730B"/>
    <w:rsid w:val="00EB41CF"/>
    <w:rsid w:val="00ED3B4A"/>
    <w:rsid w:val="00F23333"/>
    <w:rsid w:val="00F43C20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4502-0664-412D-AC3C-4628D20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5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79"/>
  </w:style>
  <w:style w:type="paragraph" w:styleId="Piedepgina">
    <w:name w:val="footer"/>
    <w:basedOn w:val="Normal"/>
    <w:link w:val="PiedepginaCar"/>
    <w:uiPriority w:val="99"/>
    <w:unhideWhenUsed/>
    <w:rsid w:val="00825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79"/>
  </w:style>
  <w:style w:type="table" w:styleId="Tablaconcuadrcula">
    <w:name w:val="Table Grid"/>
    <w:basedOn w:val="Tablanormal"/>
    <w:uiPriority w:val="39"/>
    <w:rsid w:val="00C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A4B2-AE1C-44D6-925C-E3273D6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Alcala Saldaña</dc:creator>
  <cp:lastModifiedBy>JUAN FRANCISCO ALEJANDRI ALVAREZ</cp:lastModifiedBy>
  <cp:revision>2</cp:revision>
  <dcterms:created xsi:type="dcterms:W3CDTF">2019-12-06T15:18:00Z</dcterms:created>
  <dcterms:modified xsi:type="dcterms:W3CDTF">2019-12-06T15:18:00Z</dcterms:modified>
</cp:coreProperties>
</file>