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468" w:rsidRPr="00825D20" w:rsidRDefault="00A65468" w:rsidP="00433342">
      <w:pPr>
        <w:jc w:val="right"/>
        <w:rPr>
          <w:rFonts w:ascii="Century Gothic" w:hAnsi="Century Gothic"/>
          <w:b/>
          <w:color w:val="244061" w:themeColor="accent1" w:themeShade="80"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shd w:val="clear" w:color="auto" w:fill="B2A1C7" w:themeFill="accent4" w:themeFillTint="99"/>
        <w:tblLook w:val="04A0" w:firstRow="1" w:lastRow="0" w:firstColumn="1" w:lastColumn="0" w:noHBand="0" w:noVBand="1"/>
      </w:tblPr>
      <w:tblGrid>
        <w:gridCol w:w="2689"/>
        <w:gridCol w:w="8216"/>
      </w:tblGrid>
      <w:tr w:rsidR="00677126" w:rsidRPr="00825D20" w:rsidTr="00927A1A">
        <w:tc>
          <w:tcPr>
            <w:tcW w:w="10905" w:type="dxa"/>
            <w:gridSpan w:val="2"/>
            <w:shd w:val="clear" w:color="auto" w:fill="002060"/>
            <w:vAlign w:val="bottom"/>
          </w:tcPr>
          <w:p w:rsidR="00677126" w:rsidRPr="00825D20" w:rsidRDefault="00677126" w:rsidP="00677126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25D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DESCRIPCIÓN DEL PUESTO</w:t>
            </w:r>
          </w:p>
        </w:tc>
      </w:tr>
      <w:tr w:rsidR="00A72774" w:rsidRPr="00825D20" w:rsidTr="00927A1A">
        <w:tblPrEx>
          <w:shd w:val="clear" w:color="auto" w:fill="auto"/>
        </w:tblPrEx>
        <w:tc>
          <w:tcPr>
            <w:tcW w:w="10905" w:type="dxa"/>
            <w:gridSpan w:val="2"/>
            <w:shd w:val="clear" w:color="auto" w:fill="BFBFBF" w:themeFill="background1" w:themeFillShade="BF"/>
          </w:tcPr>
          <w:p w:rsidR="00A72774" w:rsidRPr="00825D20" w:rsidRDefault="00A72774" w:rsidP="00A72774">
            <w:pPr>
              <w:pStyle w:val="Prrafodelista"/>
              <w:numPr>
                <w:ilvl w:val="0"/>
                <w:numId w:val="6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25D20">
              <w:rPr>
                <w:rFonts w:ascii="Century Gothic" w:hAnsi="Century Gothic" w:cs="Tahoma"/>
                <w:b/>
                <w:sz w:val="20"/>
                <w:szCs w:val="20"/>
              </w:rPr>
              <w:t>Datos Generales</w:t>
            </w:r>
          </w:p>
        </w:tc>
      </w:tr>
      <w:tr w:rsidR="005D2A1E" w:rsidRPr="00825D20" w:rsidTr="00FF1183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2689" w:type="dxa"/>
          </w:tcPr>
          <w:p w:rsidR="00A72774" w:rsidRPr="00825D20" w:rsidRDefault="00A72774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Percepción</w:t>
            </w:r>
            <w:r w:rsidR="00AA7240">
              <w:rPr>
                <w:rFonts w:ascii="Century Gothic" w:hAnsi="Century Gothic"/>
                <w:sz w:val="20"/>
                <w:szCs w:val="20"/>
              </w:rPr>
              <w:t xml:space="preserve"> mensual </w:t>
            </w:r>
          </w:p>
        </w:tc>
        <w:tc>
          <w:tcPr>
            <w:tcW w:w="8216" w:type="dxa"/>
          </w:tcPr>
          <w:p w:rsidR="00A72774" w:rsidRPr="00825D20" w:rsidRDefault="00A72774" w:rsidP="00AC7F2A">
            <w:pPr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A1E" w:rsidRPr="00825D20" w:rsidTr="00FF1183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auto"/>
        </w:tblPrEx>
        <w:trPr>
          <w:trHeight w:val="145"/>
        </w:trPr>
        <w:tc>
          <w:tcPr>
            <w:tcW w:w="2689" w:type="dxa"/>
          </w:tcPr>
          <w:p w:rsidR="00A72774" w:rsidRPr="00825D20" w:rsidRDefault="00A72774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Denominación funcional</w:t>
            </w:r>
          </w:p>
        </w:tc>
        <w:tc>
          <w:tcPr>
            <w:tcW w:w="8216" w:type="dxa"/>
          </w:tcPr>
          <w:p w:rsidR="00A72774" w:rsidRPr="00825D20" w:rsidRDefault="00A727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5D20" w:rsidRPr="00825D20" w:rsidTr="009B0AE2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2689" w:type="dxa"/>
          </w:tcPr>
          <w:p w:rsidR="00825D20" w:rsidRPr="00825D20" w:rsidRDefault="00825D20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Centro Gestor</w:t>
            </w:r>
          </w:p>
        </w:tc>
        <w:tc>
          <w:tcPr>
            <w:tcW w:w="8216" w:type="dxa"/>
          </w:tcPr>
          <w:p w:rsidR="00825D20" w:rsidRPr="00825D20" w:rsidRDefault="00825D2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A1E" w:rsidRPr="00825D20" w:rsidTr="00FF1183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2689" w:type="dxa"/>
          </w:tcPr>
          <w:p w:rsidR="00A72774" w:rsidRPr="00825D20" w:rsidRDefault="00A72774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Unidad Organizativa</w:t>
            </w:r>
          </w:p>
        </w:tc>
        <w:tc>
          <w:tcPr>
            <w:tcW w:w="8216" w:type="dxa"/>
          </w:tcPr>
          <w:p w:rsidR="00A72774" w:rsidRPr="00825D20" w:rsidRDefault="00A727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8584A" w:rsidRPr="00825D20" w:rsidTr="00616A0A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2689" w:type="dxa"/>
          </w:tcPr>
          <w:p w:rsidR="0078584A" w:rsidRPr="00825D20" w:rsidRDefault="00AA7240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Puesto del jefe </w:t>
            </w:r>
            <w:r w:rsidR="0078584A" w:rsidRPr="00825D20">
              <w:rPr>
                <w:rFonts w:ascii="Century Gothic" w:hAnsi="Century Gothic"/>
                <w:sz w:val="20"/>
                <w:szCs w:val="20"/>
              </w:rPr>
              <w:t>inmediato</w:t>
            </w:r>
          </w:p>
        </w:tc>
        <w:tc>
          <w:tcPr>
            <w:tcW w:w="8216" w:type="dxa"/>
          </w:tcPr>
          <w:p w:rsidR="0078584A" w:rsidRPr="00825D20" w:rsidRDefault="0078584A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2A1E" w:rsidRPr="00825D20" w:rsidTr="00FF1183">
        <w:tblPrEx>
          <w:tblBorders>
            <w:insideH w:val="dotted" w:sz="4" w:space="0" w:color="auto"/>
            <w:insideV w:val="dotted" w:sz="4" w:space="0" w:color="auto"/>
          </w:tblBorders>
          <w:shd w:val="clear" w:color="auto" w:fill="auto"/>
        </w:tblPrEx>
        <w:tc>
          <w:tcPr>
            <w:tcW w:w="2689" w:type="dxa"/>
          </w:tcPr>
          <w:p w:rsidR="00A72774" w:rsidRPr="00825D20" w:rsidRDefault="00A72774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Municipio</w:t>
            </w:r>
          </w:p>
        </w:tc>
        <w:tc>
          <w:tcPr>
            <w:tcW w:w="8216" w:type="dxa"/>
          </w:tcPr>
          <w:p w:rsidR="00A72774" w:rsidRPr="00825D20" w:rsidRDefault="00A72774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A65468" w:rsidRPr="00825D20" w:rsidRDefault="00A65468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10088"/>
      </w:tblGrid>
      <w:tr w:rsidR="00F05AEF" w:rsidRPr="00825D20" w:rsidTr="00927A1A">
        <w:tc>
          <w:tcPr>
            <w:tcW w:w="109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</w:tcPr>
          <w:p w:rsidR="00F05AEF" w:rsidRPr="00825D20" w:rsidRDefault="00F05AEF" w:rsidP="00927A1A">
            <w:pPr>
              <w:pStyle w:val="Prrafodelista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25D20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B) </w:t>
            </w:r>
            <w:r w:rsidRPr="00927A1A">
              <w:rPr>
                <w:rFonts w:ascii="Century Gothic" w:hAnsi="Century Gothic" w:cs="Arial"/>
                <w:b/>
                <w:bCs/>
                <w:sz w:val="20"/>
                <w:szCs w:val="20"/>
              </w:rPr>
              <w:t>Funciones del Puesto</w:t>
            </w:r>
          </w:p>
        </w:tc>
      </w:tr>
      <w:tr w:rsidR="00F05AEF" w:rsidRPr="00825D20" w:rsidTr="00F05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34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283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8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5AEF" w:rsidRPr="00825D20" w:rsidTr="00F05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34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283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8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5AEF" w:rsidRPr="00825D20" w:rsidTr="00F05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34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283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8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5AEF" w:rsidRPr="00825D20" w:rsidTr="00F05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34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283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8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05AEF" w:rsidRPr="00825D20" w:rsidTr="00F05AEF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534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  <w:r w:rsidRPr="00825D20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283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088" w:type="dxa"/>
          </w:tcPr>
          <w:p w:rsidR="00F05AEF" w:rsidRPr="00825D20" w:rsidRDefault="00F05AEF" w:rsidP="00BC348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05AEF" w:rsidRPr="00825D20" w:rsidRDefault="00F05AEF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36"/>
        <w:gridCol w:w="5854"/>
      </w:tblGrid>
      <w:tr w:rsidR="00655081" w:rsidRPr="00825D20" w:rsidTr="00927A1A">
        <w:tc>
          <w:tcPr>
            <w:tcW w:w="1090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002060"/>
          </w:tcPr>
          <w:p w:rsidR="00655081" w:rsidRPr="00825D20" w:rsidRDefault="00655081" w:rsidP="00FF1183">
            <w:pPr>
              <w:pStyle w:val="Prrafodelista"/>
              <w:numPr>
                <w:ilvl w:val="0"/>
                <w:numId w:val="3"/>
              </w:numPr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825D20">
              <w:rPr>
                <w:rFonts w:ascii="Century Gothic" w:hAnsi="Century Gothic" w:cs="Arial"/>
                <w:b/>
                <w:bCs/>
                <w:sz w:val="20"/>
                <w:szCs w:val="20"/>
              </w:rPr>
              <w:t>PERFIL DEL PUESTO</w:t>
            </w:r>
          </w:p>
        </w:tc>
      </w:tr>
      <w:tr w:rsidR="00655081" w:rsidRPr="00825D20" w:rsidTr="00927A1A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10905" w:type="dxa"/>
            <w:gridSpan w:val="3"/>
            <w:tcBorders>
              <w:top w:val="dotted" w:sz="4" w:space="0" w:color="auto"/>
            </w:tcBorders>
            <w:shd w:val="clear" w:color="auto" w:fill="BFBFBF" w:themeFill="background1" w:themeFillShade="BF"/>
          </w:tcPr>
          <w:p w:rsidR="00655081" w:rsidRPr="00825D20" w:rsidRDefault="00655081" w:rsidP="00655081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25D20">
              <w:rPr>
                <w:rFonts w:ascii="Century Gothic" w:hAnsi="Century Gothic" w:cs="Tahoma"/>
                <w:b/>
                <w:sz w:val="20"/>
                <w:szCs w:val="20"/>
              </w:rPr>
              <w:t>Escolaridad</w:t>
            </w:r>
          </w:p>
        </w:tc>
      </w:tr>
      <w:tr w:rsidR="00655081" w:rsidRPr="00825D20" w:rsidTr="00417604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4815" w:type="dxa"/>
          </w:tcPr>
          <w:p w:rsidR="00655081" w:rsidRPr="00825D20" w:rsidRDefault="00655081" w:rsidP="00347D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36" w:type="dxa"/>
          </w:tcPr>
          <w:p w:rsidR="00655081" w:rsidRPr="00825D20" w:rsidRDefault="00655081" w:rsidP="00347D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854" w:type="dxa"/>
          </w:tcPr>
          <w:p w:rsidR="00655081" w:rsidRPr="00825D20" w:rsidRDefault="00655081" w:rsidP="00347D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655081" w:rsidRPr="00825D20" w:rsidRDefault="00655081" w:rsidP="00347D8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539"/>
      </w:tblGrid>
      <w:tr w:rsidR="0038020A" w:rsidRPr="00825D20" w:rsidTr="00927A1A">
        <w:tc>
          <w:tcPr>
            <w:tcW w:w="10905" w:type="dxa"/>
            <w:gridSpan w:val="2"/>
            <w:shd w:val="clear" w:color="auto" w:fill="002060"/>
          </w:tcPr>
          <w:p w:rsidR="0038020A" w:rsidRPr="00825D20" w:rsidRDefault="0038020A" w:rsidP="0038020A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25D20">
              <w:rPr>
                <w:rFonts w:ascii="Century Gothic" w:hAnsi="Century Gothic" w:cs="Tahoma"/>
                <w:b/>
                <w:sz w:val="20"/>
                <w:szCs w:val="20"/>
              </w:rPr>
              <w:t xml:space="preserve">Experiencia Laboral </w:t>
            </w:r>
          </w:p>
        </w:tc>
      </w:tr>
      <w:tr w:rsidR="0038020A" w:rsidRPr="00825D20" w:rsidTr="00D44138">
        <w:tc>
          <w:tcPr>
            <w:tcW w:w="7366" w:type="dxa"/>
          </w:tcPr>
          <w:p w:rsidR="0038020A" w:rsidRPr="00825D20" w:rsidRDefault="0038020A" w:rsidP="00347D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9" w:type="dxa"/>
          </w:tcPr>
          <w:p w:rsidR="0038020A" w:rsidRPr="00825D20" w:rsidRDefault="0038020A" w:rsidP="00347D89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8020A" w:rsidRPr="00825D20" w:rsidRDefault="0038020A" w:rsidP="00347D89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539"/>
      </w:tblGrid>
      <w:tr w:rsidR="00B118E4" w:rsidRPr="00825D20" w:rsidTr="00927A1A">
        <w:tc>
          <w:tcPr>
            <w:tcW w:w="10905" w:type="dxa"/>
            <w:gridSpan w:val="2"/>
            <w:shd w:val="clear" w:color="auto" w:fill="002060"/>
          </w:tcPr>
          <w:p w:rsidR="00B118E4" w:rsidRPr="00825D20" w:rsidRDefault="00B118E4" w:rsidP="00B118E4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25D20">
              <w:rPr>
                <w:rFonts w:ascii="Century Gothic" w:hAnsi="Century Gothic" w:cs="Tahoma"/>
                <w:b/>
                <w:sz w:val="20"/>
                <w:szCs w:val="20"/>
              </w:rPr>
              <w:t>Reque</w:t>
            </w:r>
            <w:r w:rsidR="005A7828" w:rsidRPr="00825D20">
              <w:rPr>
                <w:rFonts w:ascii="Century Gothic" w:hAnsi="Century Gothic" w:cs="Tahoma"/>
                <w:b/>
                <w:sz w:val="20"/>
                <w:szCs w:val="20"/>
              </w:rPr>
              <w:t>rimientos especiales del puesto</w:t>
            </w:r>
            <w:r w:rsidRPr="00825D20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</w:tr>
      <w:tr w:rsidR="00B118E4" w:rsidRPr="00825D20" w:rsidTr="00B007BF">
        <w:tc>
          <w:tcPr>
            <w:tcW w:w="7366" w:type="dxa"/>
          </w:tcPr>
          <w:p w:rsidR="00B118E4" w:rsidRPr="00825D20" w:rsidRDefault="00B118E4" w:rsidP="00B007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9" w:type="dxa"/>
          </w:tcPr>
          <w:p w:rsidR="00B118E4" w:rsidRPr="00825D20" w:rsidRDefault="00B118E4" w:rsidP="00B007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5D20" w:rsidRPr="00825D20" w:rsidTr="00B007BF">
        <w:tc>
          <w:tcPr>
            <w:tcW w:w="7366" w:type="dxa"/>
          </w:tcPr>
          <w:p w:rsidR="00825D20" w:rsidRPr="00825D20" w:rsidRDefault="00825D20" w:rsidP="00B007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9" w:type="dxa"/>
          </w:tcPr>
          <w:p w:rsidR="00825D20" w:rsidRPr="00825D20" w:rsidRDefault="00825D20" w:rsidP="00B007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B118E4" w:rsidRPr="00825D20" w:rsidRDefault="00B118E4" w:rsidP="009667CA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539"/>
      </w:tblGrid>
      <w:tr w:rsidR="00825D20" w:rsidRPr="00825D20" w:rsidTr="00927A1A">
        <w:tc>
          <w:tcPr>
            <w:tcW w:w="10905" w:type="dxa"/>
            <w:gridSpan w:val="2"/>
            <w:shd w:val="clear" w:color="auto" w:fill="002060"/>
          </w:tcPr>
          <w:p w:rsidR="00B118E4" w:rsidRPr="00825D20" w:rsidRDefault="005A7828" w:rsidP="00825D20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825D20">
              <w:rPr>
                <w:rFonts w:ascii="Century Gothic" w:hAnsi="Century Gothic" w:cs="Tahoma"/>
                <w:b/>
                <w:sz w:val="20"/>
                <w:szCs w:val="20"/>
              </w:rPr>
              <w:t>Idioma</w:t>
            </w:r>
          </w:p>
        </w:tc>
      </w:tr>
      <w:tr w:rsidR="00825D20" w:rsidRPr="00825D20" w:rsidTr="00B007BF">
        <w:tc>
          <w:tcPr>
            <w:tcW w:w="7366" w:type="dxa"/>
          </w:tcPr>
          <w:p w:rsidR="00B118E4" w:rsidRPr="00825D20" w:rsidRDefault="00B118E4" w:rsidP="00B007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539" w:type="dxa"/>
          </w:tcPr>
          <w:p w:rsidR="00B118E4" w:rsidRPr="00825D20" w:rsidRDefault="00B118E4" w:rsidP="00B007BF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15788" w:rsidRPr="00825D20" w:rsidRDefault="00D15788" w:rsidP="009667CA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66"/>
        <w:gridCol w:w="3539"/>
      </w:tblGrid>
      <w:tr w:rsidR="00825D20" w:rsidRPr="00825D20" w:rsidTr="00927A1A">
        <w:tc>
          <w:tcPr>
            <w:tcW w:w="10905" w:type="dxa"/>
            <w:gridSpan w:val="2"/>
            <w:shd w:val="clear" w:color="auto" w:fill="002060"/>
          </w:tcPr>
          <w:p w:rsidR="00825D20" w:rsidRPr="00825D20" w:rsidRDefault="00825D20" w:rsidP="006A0805">
            <w:pPr>
              <w:pStyle w:val="Prrafodelista"/>
              <w:numPr>
                <w:ilvl w:val="0"/>
                <w:numId w:val="10"/>
              </w:num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Datos de Elaboración</w:t>
            </w:r>
          </w:p>
        </w:tc>
      </w:tr>
      <w:tr w:rsidR="00825D20" w:rsidRPr="00825D20" w:rsidTr="006A0805">
        <w:tc>
          <w:tcPr>
            <w:tcW w:w="7366" w:type="dxa"/>
          </w:tcPr>
          <w:p w:rsidR="00825D20" w:rsidRPr="00825D20" w:rsidRDefault="00825D20" w:rsidP="006A080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Nombre de la persona que elaboró:</w:t>
            </w:r>
          </w:p>
        </w:tc>
        <w:tc>
          <w:tcPr>
            <w:tcW w:w="3539" w:type="dxa"/>
          </w:tcPr>
          <w:p w:rsidR="00825D20" w:rsidRPr="00825D20" w:rsidRDefault="00825D20" w:rsidP="006A080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825D20" w:rsidRPr="00825D20" w:rsidTr="006A0805">
        <w:tc>
          <w:tcPr>
            <w:tcW w:w="7366" w:type="dxa"/>
          </w:tcPr>
          <w:p w:rsidR="00825D20" w:rsidRDefault="00825D20" w:rsidP="006A0805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Fecha de elaboración:</w:t>
            </w:r>
          </w:p>
        </w:tc>
        <w:tc>
          <w:tcPr>
            <w:tcW w:w="3539" w:type="dxa"/>
          </w:tcPr>
          <w:p w:rsidR="00825D20" w:rsidRPr="00825D20" w:rsidRDefault="00825D20" w:rsidP="006A080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D4325A" w:rsidRPr="00825D20" w:rsidRDefault="00D4325A" w:rsidP="00347D89">
      <w:pPr>
        <w:rPr>
          <w:rFonts w:ascii="Century Gothic" w:hAnsi="Century Gothic"/>
          <w:sz w:val="20"/>
          <w:szCs w:val="20"/>
        </w:rPr>
      </w:pPr>
    </w:p>
    <w:p w:rsidR="00D4325A" w:rsidRPr="00825D20" w:rsidRDefault="00D4325A" w:rsidP="00347D89">
      <w:pPr>
        <w:rPr>
          <w:rFonts w:ascii="Century Gothic" w:hAnsi="Century Gothic"/>
          <w:sz w:val="20"/>
          <w:szCs w:val="20"/>
        </w:rPr>
      </w:pPr>
    </w:p>
    <w:p w:rsidR="00347D89" w:rsidRPr="00825D20" w:rsidRDefault="00347D89" w:rsidP="003E4382">
      <w:pPr>
        <w:rPr>
          <w:rFonts w:ascii="Century Gothic" w:hAnsi="Century Gothic"/>
          <w:sz w:val="20"/>
          <w:szCs w:val="20"/>
        </w:rPr>
      </w:pPr>
    </w:p>
    <w:sectPr w:rsidR="00347D89" w:rsidRPr="00825D20" w:rsidSect="00501C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758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229" w:rsidRDefault="00B52229" w:rsidP="00501C93">
      <w:pPr>
        <w:spacing w:after="0" w:line="240" w:lineRule="auto"/>
      </w:pPr>
      <w:r>
        <w:separator/>
      </w:r>
    </w:p>
  </w:endnote>
  <w:endnote w:type="continuationSeparator" w:id="0">
    <w:p w:rsidR="00B52229" w:rsidRDefault="00B52229" w:rsidP="00501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1A" w:rsidRDefault="00927A1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1A" w:rsidRDefault="00927A1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1A" w:rsidRDefault="00927A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229" w:rsidRDefault="00B52229" w:rsidP="00501C93">
      <w:pPr>
        <w:spacing w:after="0" w:line="240" w:lineRule="auto"/>
      </w:pPr>
      <w:r>
        <w:separator/>
      </w:r>
    </w:p>
  </w:footnote>
  <w:footnote w:type="continuationSeparator" w:id="0">
    <w:p w:rsidR="00B52229" w:rsidRDefault="00B52229" w:rsidP="00501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1A" w:rsidRDefault="00927A1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93" w:rsidRPr="00280B12" w:rsidRDefault="00825D20" w:rsidP="00825D20"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/>
        <w:color w:val="A6A6A6" w:themeColor="background1" w:themeShade="A6"/>
      </w:rPr>
    </w:pPr>
    <w:r w:rsidRPr="00280B12">
      <w:rPr>
        <w:noProof/>
        <w:color w:val="A6A6A6" w:themeColor="background1" w:themeShade="A6"/>
      </w:rPr>
      <w:drawing>
        <wp:anchor distT="0" distB="0" distL="114300" distR="114300" simplePos="0" relativeHeight="251658240" behindDoc="0" locked="0" layoutInCell="1" allowOverlap="1" wp14:anchorId="2CDBA68D" wp14:editId="0191452B">
          <wp:simplePos x="0" y="0"/>
          <wp:positionH relativeFrom="column">
            <wp:posOffset>-79347</wp:posOffset>
          </wp:positionH>
          <wp:positionV relativeFrom="paragraph">
            <wp:posOffset>-72141</wp:posOffset>
          </wp:positionV>
          <wp:extent cx="1122680" cy="847725"/>
          <wp:effectExtent l="0" t="0" r="0" b="9525"/>
          <wp:wrapSquare wrapText="bothSides"/>
          <wp:docPr id="4" name="Imagen 4" descr="https://www.google.com/a/cpanel/guanajuato.gob.mx/images/logo.gif?service=google_gsu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google.com/a/cpanel/guanajuato.gob.mx/images/logo.gif?service=google_gsui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272" r="22779" b="1270"/>
                  <a:stretch/>
                </pic:blipFill>
                <pic:spPr bwMode="auto">
                  <a:xfrm>
                    <a:off x="0" y="0"/>
                    <a:ext cx="112268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1C93" w:rsidRPr="00280B12">
      <w:rPr>
        <w:rFonts w:ascii="Century Gothic" w:hAnsi="Century Gothic" w:cs="Arial"/>
        <w:bCs/>
        <w:color w:val="A6A6A6" w:themeColor="background1" w:themeShade="A6"/>
      </w:rPr>
      <w:t>SECRETARÍA DE FINANZAS, INVERSIÓN Y ADMINISTRACIÓN</w:t>
    </w:r>
  </w:p>
  <w:p w:rsidR="00501C93" w:rsidRPr="00280B12" w:rsidRDefault="00501C93" w:rsidP="00825D20">
    <w:pPr>
      <w:widowControl w:val="0"/>
      <w:autoSpaceDE w:val="0"/>
      <w:autoSpaceDN w:val="0"/>
      <w:adjustRightInd w:val="0"/>
      <w:spacing w:after="0" w:line="57" w:lineRule="exact"/>
      <w:jc w:val="center"/>
      <w:rPr>
        <w:rFonts w:ascii="Century Gothic" w:hAnsi="Century Gothic"/>
        <w:color w:val="A6A6A6" w:themeColor="background1" w:themeShade="A6"/>
      </w:rPr>
    </w:pPr>
  </w:p>
  <w:p w:rsidR="00501C93" w:rsidRDefault="00501C93" w:rsidP="00825D20">
    <w:pPr>
      <w:widowControl w:val="0"/>
      <w:tabs>
        <w:tab w:val="left" w:pos="1340"/>
        <w:tab w:val="left" w:pos="1578"/>
        <w:tab w:val="right" w:pos="10915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Arial"/>
        <w:b/>
        <w:bCs/>
        <w:color w:val="A6A6A6" w:themeColor="background1" w:themeShade="A6"/>
      </w:rPr>
    </w:pPr>
    <w:r w:rsidRPr="00280B12">
      <w:rPr>
        <w:rFonts w:ascii="Century Gothic" w:hAnsi="Century Gothic" w:cs="Arial"/>
        <w:bCs/>
        <w:color w:val="A6A6A6" w:themeColor="background1" w:themeShade="A6"/>
      </w:rPr>
      <w:t>SUBSECRETARÍA DE ADMINISTRACIÓN</w:t>
    </w:r>
  </w:p>
  <w:p w:rsidR="00825D20" w:rsidRPr="00825D20" w:rsidRDefault="00825D20" w:rsidP="00825D20">
    <w:pPr>
      <w:widowControl w:val="0"/>
      <w:tabs>
        <w:tab w:val="left" w:pos="1340"/>
        <w:tab w:val="left" w:pos="1578"/>
        <w:tab w:val="right" w:pos="10915"/>
      </w:tabs>
      <w:autoSpaceDE w:val="0"/>
      <w:autoSpaceDN w:val="0"/>
      <w:adjustRightInd w:val="0"/>
      <w:spacing w:after="0" w:line="240" w:lineRule="auto"/>
      <w:jc w:val="center"/>
      <w:rPr>
        <w:rFonts w:ascii="Century Gothic" w:hAnsi="Century Gothic"/>
        <w:color w:val="A6A6A6" w:themeColor="background1" w:themeShade="A6"/>
      </w:rPr>
    </w:pPr>
  </w:p>
  <w:p w:rsidR="00501C93" w:rsidRPr="00825D20" w:rsidRDefault="00501C93" w:rsidP="00825D20">
    <w:pPr>
      <w:widowControl w:val="0"/>
      <w:autoSpaceDE w:val="0"/>
      <w:autoSpaceDN w:val="0"/>
      <w:adjustRightInd w:val="0"/>
      <w:spacing w:after="0" w:line="24" w:lineRule="exact"/>
      <w:jc w:val="center"/>
      <w:rPr>
        <w:rFonts w:ascii="Century Gothic" w:hAnsi="Century Gothic"/>
        <w:color w:val="A6A6A6" w:themeColor="background1" w:themeShade="A6"/>
      </w:rPr>
    </w:pPr>
  </w:p>
  <w:p w:rsidR="00825D20" w:rsidRPr="00825D20" w:rsidRDefault="00825D20" w:rsidP="00825D2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Arial"/>
        <w:b/>
        <w:bCs/>
        <w:color w:val="A6A6A6" w:themeColor="background1" w:themeShade="A6"/>
        <w:sz w:val="24"/>
        <w:szCs w:val="24"/>
      </w:rPr>
    </w:pPr>
    <w:r w:rsidRPr="00825D20">
      <w:rPr>
        <w:rFonts w:ascii="Century Gothic" w:hAnsi="Century Gothic" w:cs="Arial"/>
        <w:b/>
        <w:bCs/>
        <w:color w:val="A6A6A6" w:themeColor="background1" w:themeShade="A6"/>
        <w:sz w:val="24"/>
        <w:szCs w:val="24"/>
      </w:rPr>
      <w:t>DESCRIPCIÓN DE PUESTOS</w:t>
    </w:r>
  </w:p>
  <w:p w:rsidR="00501C93" w:rsidRPr="00825D20" w:rsidRDefault="00C47297" w:rsidP="00825D20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Arial"/>
        <w:b/>
        <w:bCs/>
        <w:color w:val="A6A6A6" w:themeColor="background1" w:themeShade="A6"/>
        <w:sz w:val="24"/>
        <w:szCs w:val="24"/>
      </w:rPr>
    </w:pPr>
    <w:r w:rsidRPr="00825D20">
      <w:rPr>
        <w:rFonts w:ascii="Century Gothic" w:hAnsi="Century Gothic" w:cs="Arial"/>
        <w:b/>
        <w:bCs/>
        <w:color w:val="A6A6A6" w:themeColor="background1" w:themeShade="A6"/>
        <w:sz w:val="24"/>
        <w:szCs w:val="24"/>
      </w:rPr>
      <w:t>PRESTADOR</w:t>
    </w:r>
    <w:r w:rsidR="00825D20">
      <w:rPr>
        <w:rFonts w:ascii="Century Gothic" w:hAnsi="Century Gothic" w:cs="Arial"/>
        <w:b/>
        <w:bCs/>
        <w:color w:val="A6A6A6" w:themeColor="background1" w:themeShade="A6"/>
        <w:sz w:val="24"/>
        <w:szCs w:val="24"/>
      </w:rPr>
      <w:t>/A</w:t>
    </w:r>
    <w:r w:rsidRPr="00825D20">
      <w:rPr>
        <w:rFonts w:ascii="Century Gothic" w:hAnsi="Century Gothic" w:cs="Arial"/>
        <w:b/>
        <w:bCs/>
        <w:color w:val="A6A6A6" w:themeColor="background1" w:themeShade="A6"/>
        <w:sz w:val="24"/>
        <w:szCs w:val="24"/>
      </w:rPr>
      <w:t xml:space="preserve"> DE SERVICIOS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A1A" w:rsidRDefault="00927A1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E54"/>
    <w:multiLevelType w:val="hybridMultilevel"/>
    <w:tmpl w:val="A07EAE46"/>
    <w:lvl w:ilvl="0" w:tplc="F74CC01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C13A78"/>
    <w:multiLevelType w:val="hybridMultilevel"/>
    <w:tmpl w:val="9F52A092"/>
    <w:lvl w:ilvl="0" w:tplc="BA76E65A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58531A8"/>
    <w:multiLevelType w:val="hybridMultilevel"/>
    <w:tmpl w:val="8CD2C89E"/>
    <w:lvl w:ilvl="0" w:tplc="08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B3E528D"/>
    <w:multiLevelType w:val="hybridMultilevel"/>
    <w:tmpl w:val="46C4213C"/>
    <w:lvl w:ilvl="0" w:tplc="080A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 w15:restartNumberingAfterBreak="0">
    <w:nsid w:val="31EA1F03"/>
    <w:multiLevelType w:val="hybridMultilevel"/>
    <w:tmpl w:val="2340974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F95559"/>
    <w:multiLevelType w:val="hybridMultilevel"/>
    <w:tmpl w:val="1460F4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9043C"/>
    <w:multiLevelType w:val="hybridMultilevel"/>
    <w:tmpl w:val="2EF861E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F31"/>
    <w:multiLevelType w:val="hybridMultilevel"/>
    <w:tmpl w:val="6A14EA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41D18"/>
    <w:multiLevelType w:val="multilevel"/>
    <w:tmpl w:val="9F52A092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60" w:hanging="360"/>
      </w:pPr>
    </w:lvl>
    <w:lvl w:ilvl="2">
      <w:start w:val="1"/>
      <w:numFmt w:val="lowerRoman"/>
      <w:lvlText w:val="%3."/>
      <w:lvlJc w:val="right"/>
      <w:pPr>
        <w:ind w:left="1980" w:hanging="180"/>
      </w:pPr>
    </w:lvl>
    <w:lvl w:ilvl="3">
      <w:start w:val="1"/>
      <w:numFmt w:val="decimal"/>
      <w:lvlText w:val="%4."/>
      <w:lvlJc w:val="left"/>
      <w:pPr>
        <w:ind w:left="2700" w:hanging="360"/>
      </w:pPr>
    </w:lvl>
    <w:lvl w:ilvl="4">
      <w:start w:val="1"/>
      <w:numFmt w:val="lowerLetter"/>
      <w:lvlText w:val="%5."/>
      <w:lvlJc w:val="left"/>
      <w:pPr>
        <w:ind w:left="3420" w:hanging="360"/>
      </w:pPr>
    </w:lvl>
    <w:lvl w:ilvl="5">
      <w:start w:val="1"/>
      <w:numFmt w:val="lowerRoman"/>
      <w:lvlText w:val="%6."/>
      <w:lvlJc w:val="right"/>
      <w:pPr>
        <w:ind w:left="4140" w:hanging="180"/>
      </w:pPr>
    </w:lvl>
    <w:lvl w:ilvl="6">
      <w:start w:val="1"/>
      <w:numFmt w:val="decimal"/>
      <w:lvlText w:val="%7."/>
      <w:lvlJc w:val="left"/>
      <w:pPr>
        <w:ind w:left="4860" w:hanging="360"/>
      </w:pPr>
    </w:lvl>
    <w:lvl w:ilvl="7">
      <w:start w:val="1"/>
      <w:numFmt w:val="lowerLetter"/>
      <w:lvlText w:val="%8."/>
      <w:lvlJc w:val="left"/>
      <w:pPr>
        <w:ind w:left="5580" w:hanging="360"/>
      </w:pPr>
    </w:lvl>
    <w:lvl w:ilvl="8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688926F6"/>
    <w:multiLevelType w:val="hybridMultilevel"/>
    <w:tmpl w:val="6A14EA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E0EB9"/>
    <w:multiLevelType w:val="hybridMultilevel"/>
    <w:tmpl w:val="C3F28E58"/>
    <w:lvl w:ilvl="0" w:tplc="C4F6A5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39563BB"/>
    <w:multiLevelType w:val="hybridMultilevel"/>
    <w:tmpl w:val="A0A8F68E"/>
    <w:lvl w:ilvl="0" w:tplc="00F635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9C5D87"/>
    <w:multiLevelType w:val="hybridMultilevel"/>
    <w:tmpl w:val="2EF861E4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7"/>
  </w:num>
  <w:num w:numId="11">
    <w:abstractNumId w:val="9"/>
  </w:num>
  <w:num w:numId="12">
    <w:abstractNumId w:val="1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93"/>
    <w:rsid w:val="0003795C"/>
    <w:rsid w:val="000428BF"/>
    <w:rsid w:val="0004309A"/>
    <w:rsid w:val="000430D2"/>
    <w:rsid w:val="000812CE"/>
    <w:rsid w:val="000A0622"/>
    <w:rsid w:val="000C07E2"/>
    <w:rsid w:val="00104B6E"/>
    <w:rsid w:val="0010523B"/>
    <w:rsid w:val="0010670B"/>
    <w:rsid w:val="001109A3"/>
    <w:rsid w:val="0012620D"/>
    <w:rsid w:val="00183762"/>
    <w:rsid w:val="001A6EA3"/>
    <w:rsid w:val="001B3EF0"/>
    <w:rsid w:val="001D7FCF"/>
    <w:rsid w:val="001E7348"/>
    <w:rsid w:val="001F5E4D"/>
    <w:rsid w:val="00221F28"/>
    <w:rsid w:val="002536C5"/>
    <w:rsid w:val="0026073B"/>
    <w:rsid w:val="00280B12"/>
    <w:rsid w:val="002D1EAE"/>
    <w:rsid w:val="002E33E8"/>
    <w:rsid w:val="002F4329"/>
    <w:rsid w:val="00306311"/>
    <w:rsid w:val="00307628"/>
    <w:rsid w:val="00347D89"/>
    <w:rsid w:val="00361B01"/>
    <w:rsid w:val="0036651D"/>
    <w:rsid w:val="0038020A"/>
    <w:rsid w:val="003E4382"/>
    <w:rsid w:val="003F3D23"/>
    <w:rsid w:val="00417604"/>
    <w:rsid w:val="00433342"/>
    <w:rsid w:val="0045099F"/>
    <w:rsid w:val="00460C37"/>
    <w:rsid w:val="00471477"/>
    <w:rsid w:val="004E24CD"/>
    <w:rsid w:val="00501C93"/>
    <w:rsid w:val="00557662"/>
    <w:rsid w:val="005721CB"/>
    <w:rsid w:val="00590BA4"/>
    <w:rsid w:val="005A283D"/>
    <w:rsid w:val="005A7828"/>
    <w:rsid w:val="005D2A1E"/>
    <w:rsid w:val="005D2D15"/>
    <w:rsid w:val="00655081"/>
    <w:rsid w:val="00664CF6"/>
    <w:rsid w:val="00677126"/>
    <w:rsid w:val="006D40C4"/>
    <w:rsid w:val="0074053A"/>
    <w:rsid w:val="00743C5B"/>
    <w:rsid w:val="007458BC"/>
    <w:rsid w:val="0078584A"/>
    <w:rsid w:val="00786BC1"/>
    <w:rsid w:val="00795AE2"/>
    <w:rsid w:val="007A34A4"/>
    <w:rsid w:val="007C6188"/>
    <w:rsid w:val="00812309"/>
    <w:rsid w:val="00825D20"/>
    <w:rsid w:val="0086147F"/>
    <w:rsid w:val="00861ABC"/>
    <w:rsid w:val="008E18B1"/>
    <w:rsid w:val="008F146D"/>
    <w:rsid w:val="0090750A"/>
    <w:rsid w:val="00917C2A"/>
    <w:rsid w:val="00927A1A"/>
    <w:rsid w:val="0094429C"/>
    <w:rsid w:val="009667CA"/>
    <w:rsid w:val="009922AC"/>
    <w:rsid w:val="00995D78"/>
    <w:rsid w:val="009A10EE"/>
    <w:rsid w:val="009A15BF"/>
    <w:rsid w:val="009B64C9"/>
    <w:rsid w:val="009C6EEF"/>
    <w:rsid w:val="009D4A51"/>
    <w:rsid w:val="00A211E9"/>
    <w:rsid w:val="00A31E17"/>
    <w:rsid w:val="00A32FCD"/>
    <w:rsid w:val="00A46A37"/>
    <w:rsid w:val="00A65468"/>
    <w:rsid w:val="00A72774"/>
    <w:rsid w:val="00AA7240"/>
    <w:rsid w:val="00AC7F2A"/>
    <w:rsid w:val="00B118E4"/>
    <w:rsid w:val="00B16454"/>
    <w:rsid w:val="00B52229"/>
    <w:rsid w:val="00B90E19"/>
    <w:rsid w:val="00B979B7"/>
    <w:rsid w:val="00BA7D09"/>
    <w:rsid w:val="00BE4ED3"/>
    <w:rsid w:val="00C47297"/>
    <w:rsid w:val="00CA6439"/>
    <w:rsid w:val="00CB2FEF"/>
    <w:rsid w:val="00CD31DA"/>
    <w:rsid w:val="00CD3BF3"/>
    <w:rsid w:val="00D15788"/>
    <w:rsid w:val="00D26E9C"/>
    <w:rsid w:val="00D338F5"/>
    <w:rsid w:val="00D42138"/>
    <w:rsid w:val="00D4325A"/>
    <w:rsid w:val="00D44138"/>
    <w:rsid w:val="00D55B69"/>
    <w:rsid w:val="00D566DC"/>
    <w:rsid w:val="00D743AB"/>
    <w:rsid w:val="00DC5560"/>
    <w:rsid w:val="00DF4819"/>
    <w:rsid w:val="00E0199B"/>
    <w:rsid w:val="00E54B66"/>
    <w:rsid w:val="00E87FD3"/>
    <w:rsid w:val="00E96E73"/>
    <w:rsid w:val="00EA72AD"/>
    <w:rsid w:val="00EE64A7"/>
    <w:rsid w:val="00F05AEF"/>
    <w:rsid w:val="00FC6656"/>
    <w:rsid w:val="00FD03E9"/>
    <w:rsid w:val="00FD55F8"/>
    <w:rsid w:val="00FE78CC"/>
    <w:rsid w:val="00FE7B21"/>
    <w:rsid w:val="00FF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18AFAC-95B1-4261-A5DA-770F7889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93"/>
    <w:rPr>
      <w:rFonts w:eastAsiaTheme="minorEastAsia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C93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01C93"/>
  </w:style>
  <w:style w:type="paragraph" w:styleId="Piedepgina">
    <w:name w:val="footer"/>
    <w:basedOn w:val="Normal"/>
    <w:link w:val="PiedepginaCar"/>
    <w:uiPriority w:val="99"/>
    <w:unhideWhenUsed/>
    <w:rsid w:val="00501C93"/>
    <w:pPr>
      <w:tabs>
        <w:tab w:val="center" w:pos="4419"/>
        <w:tab w:val="right" w:pos="8838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01C93"/>
  </w:style>
  <w:style w:type="paragraph" w:styleId="Textodeglobo">
    <w:name w:val="Balloon Text"/>
    <w:basedOn w:val="Normal"/>
    <w:link w:val="TextodegloboCar"/>
    <w:uiPriority w:val="99"/>
    <w:semiHidden/>
    <w:unhideWhenUsed/>
    <w:rsid w:val="0050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93"/>
    <w:rPr>
      <w:rFonts w:ascii="Tahoma" w:eastAsiaTheme="minorEastAsia" w:hAnsi="Tahoma" w:cs="Tahoma"/>
      <w:sz w:val="16"/>
      <w:szCs w:val="16"/>
      <w:lang w:eastAsia="es-MX"/>
    </w:rPr>
  </w:style>
  <w:style w:type="table" w:styleId="Tablaconcuadrcula">
    <w:name w:val="Table Grid"/>
    <w:basedOn w:val="Tablanormal"/>
    <w:uiPriority w:val="59"/>
    <w:rsid w:val="00471477"/>
    <w:pPr>
      <w:spacing w:after="0" w:line="240" w:lineRule="auto"/>
    </w:pPr>
    <w:rPr>
      <w:rFonts w:eastAsiaTheme="minorEastAsia" w:cs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F14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BERENICE</dc:creator>
  <cp:lastModifiedBy>DIANA ISABEL VAZQUEZ JARAMILLO</cp:lastModifiedBy>
  <cp:revision>3</cp:revision>
  <cp:lastPrinted>2012-11-27T21:51:00Z</cp:lastPrinted>
  <dcterms:created xsi:type="dcterms:W3CDTF">2019-12-05T18:51:00Z</dcterms:created>
  <dcterms:modified xsi:type="dcterms:W3CDTF">2019-12-05T19:19:00Z</dcterms:modified>
</cp:coreProperties>
</file>